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AFB8" w14:textId="4DA35340" w:rsidR="003C607B" w:rsidRPr="00DF465A" w:rsidRDefault="00FB3BA0" w:rsidP="007B27BF">
      <w:pPr>
        <w:widowControl w:val="0"/>
        <w:spacing w:after="0" w:line="240" w:lineRule="auto"/>
        <w:ind w:firstLine="720"/>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 xml:space="preserve">The regular meeting of the Hereford Township Board of Supervisors was held in person at the municipal building and via Zoom. Those </w:t>
      </w:r>
      <w:proofErr w:type="gramStart"/>
      <w:r w:rsidRPr="00DF465A">
        <w:rPr>
          <w:rFonts w:eastAsia="Times New Roman" w:cstheme="minorHAnsi"/>
          <w:snapToGrid w:val="0"/>
          <w:color w:val="000000" w:themeColor="text1"/>
          <w:sz w:val="24"/>
          <w:szCs w:val="24"/>
        </w:rPr>
        <w:t>present</w:t>
      </w:r>
      <w:proofErr w:type="gramEnd"/>
      <w:r w:rsidRPr="00DF465A">
        <w:rPr>
          <w:rFonts w:eastAsia="Times New Roman" w:cstheme="minorHAnsi"/>
          <w:snapToGrid w:val="0"/>
          <w:color w:val="000000" w:themeColor="text1"/>
          <w:sz w:val="24"/>
          <w:szCs w:val="24"/>
        </w:rPr>
        <w:t xml:space="preserve"> were Supervisors John Membrino, </w:t>
      </w:r>
      <w:r w:rsidR="00385948" w:rsidRPr="00DF465A">
        <w:rPr>
          <w:rFonts w:eastAsia="Times New Roman" w:cstheme="minorHAnsi"/>
          <w:snapToGrid w:val="0"/>
          <w:color w:val="000000" w:themeColor="text1"/>
          <w:sz w:val="24"/>
          <w:szCs w:val="24"/>
        </w:rPr>
        <w:t>Karla Dexter,</w:t>
      </w:r>
      <w:r w:rsidR="00872D5D" w:rsidRPr="00DF465A">
        <w:rPr>
          <w:rFonts w:eastAsia="Times New Roman" w:cstheme="minorHAnsi"/>
          <w:snapToGrid w:val="0"/>
          <w:color w:val="000000" w:themeColor="text1"/>
          <w:sz w:val="24"/>
          <w:szCs w:val="24"/>
        </w:rPr>
        <w:t xml:space="preserve"> </w:t>
      </w:r>
      <w:r w:rsidR="00B2422D" w:rsidRPr="00DF465A">
        <w:rPr>
          <w:rFonts w:eastAsia="Times New Roman" w:cstheme="minorHAnsi"/>
          <w:snapToGrid w:val="0"/>
          <w:color w:val="000000" w:themeColor="text1"/>
          <w:sz w:val="24"/>
          <w:szCs w:val="24"/>
        </w:rPr>
        <w:t xml:space="preserve">and </w:t>
      </w:r>
      <w:r w:rsidR="00872D5D" w:rsidRPr="00DF465A">
        <w:rPr>
          <w:rFonts w:eastAsia="Times New Roman" w:cstheme="minorHAnsi"/>
          <w:snapToGrid w:val="0"/>
          <w:color w:val="000000" w:themeColor="text1"/>
          <w:sz w:val="24"/>
          <w:szCs w:val="24"/>
        </w:rPr>
        <w:t>Albert Ciccarone</w:t>
      </w:r>
      <w:r w:rsidR="00B2422D" w:rsidRPr="00DF465A">
        <w:rPr>
          <w:rFonts w:eastAsia="Times New Roman" w:cstheme="minorHAnsi"/>
          <w:snapToGrid w:val="0"/>
          <w:color w:val="000000" w:themeColor="text1"/>
          <w:sz w:val="24"/>
          <w:szCs w:val="24"/>
        </w:rPr>
        <w:t xml:space="preserve">; </w:t>
      </w:r>
      <w:r w:rsidRPr="00DF465A">
        <w:rPr>
          <w:rFonts w:eastAsia="Times New Roman" w:cstheme="minorHAnsi"/>
          <w:snapToGrid w:val="0"/>
          <w:color w:val="000000" w:themeColor="text1"/>
          <w:sz w:val="24"/>
          <w:szCs w:val="24"/>
        </w:rPr>
        <w:t xml:space="preserve">Township Engineer Jennifer </w:t>
      </w:r>
      <w:r w:rsidR="005D5DDA" w:rsidRPr="00DF465A">
        <w:rPr>
          <w:rFonts w:eastAsia="Times New Roman" w:cstheme="minorHAnsi"/>
          <w:snapToGrid w:val="0"/>
          <w:color w:val="000000" w:themeColor="text1"/>
          <w:sz w:val="24"/>
          <w:szCs w:val="24"/>
        </w:rPr>
        <w:t>McConnell</w:t>
      </w:r>
      <w:r w:rsidRPr="00DF465A">
        <w:rPr>
          <w:rFonts w:eastAsia="Times New Roman" w:cstheme="minorHAnsi"/>
          <w:snapToGrid w:val="0"/>
          <w:color w:val="000000" w:themeColor="text1"/>
          <w:sz w:val="24"/>
          <w:szCs w:val="24"/>
        </w:rPr>
        <w:t xml:space="preserve"> of Technicon Enterprises Inc</w:t>
      </w:r>
      <w:r w:rsidR="00AC43DE" w:rsidRPr="00DF465A">
        <w:rPr>
          <w:rFonts w:eastAsia="Times New Roman" w:cstheme="minorHAnsi"/>
          <w:snapToGrid w:val="0"/>
          <w:color w:val="000000" w:themeColor="text1"/>
          <w:sz w:val="24"/>
          <w:szCs w:val="24"/>
        </w:rPr>
        <w:t>.</w:t>
      </w:r>
      <w:r w:rsidR="00B2422D" w:rsidRPr="00DF465A">
        <w:rPr>
          <w:rFonts w:eastAsia="Times New Roman" w:cstheme="minorHAnsi"/>
          <w:snapToGrid w:val="0"/>
          <w:color w:val="000000" w:themeColor="text1"/>
          <w:sz w:val="24"/>
          <w:szCs w:val="24"/>
        </w:rPr>
        <w:t xml:space="preserve">; </w:t>
      </w:r>
      <w:r w:rsidRPr="00DF465A">
        <w:rPr>
          <w:rFonts w:eastAsia="Times New Roman" w:cstheme="minorHAnsi"/>
          <w:snapToGrid w:val="0"/>
          <w:color w:val="000000" w:themeColor="text1"/>
          <w:sz w:val="24"/>
          <w:szCs w:val="24"/>
        </w:rPr>
        <w:t>Secretary Hannah Edwards</w:t>
      </w:r>
      <w:r w:rsidR="007B27BF" w:rsidRPr="00DF465A">
        <w:rPr>
          <w:rFonts w:eastAsia="Times New Roman" w:cstheme="minorHAnsi"/>
          <w:snapToGrid w:val="0"/>
          <w:color w:val="000000" w:themeColor="text1"/>
          <w:sz w:val="24"/>
          <w:szCs w:val="24"/>
        </w:rPr>
        <w:t>,</w:t>
      </w:r>
      <w:r w:rsidR="008742E8" w:rsidRPr="00DF465A">
        <w:rPr>
          <w:rFonts w:eastAsia="Times New Roman" w:cstheme="minorHAnsi"/>
          <w:snapToGrid w:val="0"/>
          <w:color w:val="000000" w:themeColor="text1"/>
          <w:sz w:val="24"/>
          <w:szCs w:val="24"/>
        </w:rPr>
        <w:t xml:space="preserve"> </w:t>
      </w:r>
      <w:r w:rsidR="000C02B4" w:rsidRPr="00DF465A">
        <w:rPr>
          <w:rFonts w:eastAsia="Times New Roman" w:cstheme="minorHAnsi"/>
          <w:snapToGrid w:val="0"/>
          <w:color w:val="000000" w:themeColor="text1"/>
          <w:sz w:val="24"/>
          <w:szCs w:val="24"/>
        </w:rPr>
        <w:t>Solicitor Eugene Orlando Jr</w:t>
      </w:r>
      <w:r w:rsidR="00FF2EE7" w:rsidRPr="00DF465A">
        <w:rPr>
          <w:rFonts w:eastAsia="Times New Roman" w:cstheme="minorHAnsi"/>
          <w:snapToGrid w:val="0"/>
          <w:color w:val="000000" w:themeColor="text1"/>
          <w:sz w:val="24"/>
          <w:szCs w:val="24"/>
        </w:rPr>
        <w:t xml:space="preserve"> Township Solicitor </w:t>
      </w:r>
    </w:p>
    <w:p w14:paraId="14C4F306" w14:textId="77777777" w:rsidR="00FB3BA0" w:rsidRPr="00DF465A" w:rsidRDefault="00FB3BA0" w:rsidP="00FB3BA0">
      <w:pPr>
        <w:widowControl w:val="0"/>
        <w:spacing w:after="0" w:line="240" w:lineRule="auto"/>
        <w:jc w:val="both"/>
        <w:rPr>
          <w:rFonts w:eastAsia="Times New Roman" w:cstheme="minorHAnsi"/>
          <w:snapToGrid w:val="0"/>
          <w:color w:val="000000" w:themeColor="text1"/>
          <w:sz w:val="24"/>
          <w:szCs w:val="24"/>
        </w:rPr>
      </w:pPr>
    </w:p>
    <w:p w14:paraId="62ABE41A" w14:textId="51DD2D44" w:rsidR="006126D5" w:rsidRPr="00DF465A" w:rsidRDefault="0009786B" w:rsidP="0009786B">
      <w:pPr>
        <w:widowControl w:val="0"/>
        <w:spacing w:after="0" w:line="240" w:lineRule="auto"/>
        <w:jc w:val="both"/>
        <w:rPr>
          <w:rFonts w:cstheme="minorHAnsi"/>
          <w:color w:val="000000" w:themeColor="text1"/>
          <w:sz w:val="24"/>
          <w:szCs w:val="24"/>
        </w:rPr>
      </w:pPr>
      <w:r w:rsidRPr="00DF465A">
        <w:rPr>
          <w:rFonts w:eastAsia="Times New Roman" w:cstheme="minorHAnsi"/>
          <w:snapToGrid w:val="0"/>
          <w:color w:val="000000" w:themeColor="text1"/>
          <w:sz w:val="24"/>
          <w:szCs w:val="24"/>
        </w:rPr>
        <w:t>Guests:</w:t>
      </w:r>
      <w:r w:rsidR="004259F5" w:rsidRPr="00DF465A">
        <w:rPr>
          <w:rFonts w:eastAsia="Times New Roman" w:cstheme="minorHAnsi"/>
          <w:snapToGrid w:val="0"/>
          <w:color w:val="000000" w:themeColor="text1"/>
          <w:sz w:val="24"/>
          <w:szCs w:val="24"/>
        </w:rPr>
        <w:t xml:space="preserve"> </w:t>
      </w:r>
      <w:r w:rsidR="00FF2EE7" w:rsidRPr="00DF465A">
        <w:rPr>
          <w:rFonts w:eastAsia="Times New Roman" w:cstheme="minorHAnsi"/>
          <w:snapToGrid w:val="0"/>
          <w:color w:val="000000" w:themeColor="text1"/>
          <w:sz w:val="24"/>
          <w:szCs w:val="24"/>
        </w:rPr>
        <w:t>Cliff Kirchner and Mr. Levengood</w:t>
      </w:r>
    </w:p>
    <w:p w14:paraId="775A98C0" w14:textId="77777777" w:rsidR="00FB3BA0" w:rsidRPr="00DF465A" w:rsidRDefault="00FB3BA0" w:rsidP="00FB3BA0">
      <w:pPr>
        <w:widowControl w:val="0"/>
        <w:spacing w:after="0" w:line="240" w:lineRule="auto"/>
        <w:jc w:val="both"/>
        <w:rPr>
          <w:rFonts w:cstheme="minorHAnsi"/>
          <w:i/>
          <w:iCs/>
          <w:color w:val="000000" w:themeColor="text1"/>
          <w:sz w:val="24"/>
          <w:szCs w:val="24"/>
        </w:rPr>
      </w:pPr>
      <w:r w:rsidRPr="00DF465A">
        <w:rPr>
          <w:rFonts w:cstheme="minorHAnsi"/>
          <w:i/>
          <w:iCs/>
          <w:color w:val="000000" w:themeColor="text1"/>
          <w:sz w:val="24"/>
          <w:szCs w:val="24"/>
        </w:rPr>
        <w:t xml:space="preserve">Zoom: </w:t>
      </w:r>
      <w:r w:rsidR="00083AB2" w:rsidRPr="00DF465A">
        <w:rPr>
          <w:rFonts w:cstheme="minorHAnsi"/>
          <w:i/>
          <w:iCs/>
          <w:color w:val="000000" w:themeColor="text1"/>
          <w:sz w:val="24"/>
          <w:szCs w:val="24"/>
        </w:rPr>
        <w:t>Candace Perry</w:t>
      </w:r>
      <w:r w:rsidR="0009786B" w:rsidRPr="00DF465A">
        <w:rPr>
          <w:rFonts w:cstheme="minorHAnsi"/>
          <w:i/>
          <w:iCs/>
          <w:color w:val="000000" w:themeColor="text1"/>
          <w:sz w:val="24"/>
          <w:szCs w:val="24"/>
        </w:rPr>
        <w:t xml:space="preserve"> </w:t>
      </w:r>
      <w:r w:rsidR="00083AB2" w:rsidRPr="00DF465A">
        <w:rPr>
          <w:rFonts w:cstheme="minorHAnsi"/>
          <w:i/>
          <w:iCs/>
          <w:color w:val="000000" w:themeColor="text1"/>
          <w:sz w:val="24"/>
          <w:szCs w:val="24"/>
        </w:rPr>
        <w:t>and Tom O’ Connor</w:t>
      </w:r>
    </w:p>
    <w:p w14:paraId="69A2FFC0" w14:textId="77777777" w:rsidR="002012B3" w:rsidRPr="00DF465A" w:rsidRDefault="002012B3" w:rsidP="00FB3BA0">
      <w:pPr>
        <w:widowControl w:val="0"/>
        <w:spacing w:after="0" w:line="240" w:lineRule="auto"/>
        <w:jc w:val="both"/>
        <w:rPr>
          <w:rFonts w:cstheme="minorHAnsi"/>
          <w:i/>
          <w:iCs/>
          <w:color w:val="000000" w:themeColor="text1"/>
          <w:sz w:val="24"/>
          <w:szCs w:val="24"/>
        </w:rPr>
      </w:pPr>
    </w:p>
    <w:p w14:paraId="2D3A4849" w14:textId="77777777" w:rsidR="0044764E" w:rsidRPr="00DF465A" w:rsidRDefault="0044764E" w:rsidP="0044764E">
      <w:pPr>
        <w:widowControl w:val="0"/>
        <w:spacing w:after="0" w:line="255" w:lineRule="auto"/>
        <w:rPr>
          <w:rFonts w:eastAsia="Times New Roman" w:cstheme="minorHAnsi"/>
          <w:snapToGrid w:val="0"/>
          <w:sz w:val="24"/>
          <w:szCs w:val="24"/>
        </w:rPr>
      </w:pPr>
      <w:r w:rsidRPr="00DF465A">
        <w:rPr>
          <w:rFonts w:eastAsia="Times New Roman" w:cstheme="minorHAnsi"/>
          <w:snapToGrid w:val="0"/>
          <w:sz w:val="24"/>
          <w:szCs w:val="24"/>
        </w:rPr>
        <w:t>Call the meeting to order and open with the pledge to the flag</w:t>
      </w:r>
    </w:p>
    <w:p w14:paraId="2FF3E2B3" w14:textId="77777777" w:rsidR="002012B3" w:rsidRPr="00DF465A" w:rsidRDefault="002012B3" w:rsidP="00FB3BA0">
      <w:pPr>
        <w:widowControl w:val="0"/>
        <w:spacing w:after="0" w:line="240" w:lineRule="auto"/>
        <w:jc w:val="both"/>
        <w:rPr>
          <w:rFonts w:eastAsia="Times New Roman" w:cstheme="minorHAnsi"/>
          <w:i/>
          <w:iCs/>
          <w:snapToGrid w:val="0"/>
          <w:color w:val="000000" w:themeColor="text1"/>
          <w:sz w:val="24"/>
          <w:szCs w:val="24"/>
        </w:rPr>
      </w:pPr>
    </w:p>
    <w:p w14:paraId="3A4CC020" w14:textId="77777777" w:rsidR="00FB3BA0" w:rsidRPr="00DF465A" w:rsidRDefault="00FB3BA0" w:rsidP="00FB3BA0">
      <w:pPr>
        <w:widowControl w:val="0"/>
        <w:spacing w:after="0" w:line="240" w:lineRule="auto"/>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 xml:space="preserve">Mr. Membrino called the meeting to order at 7:30 p.m. </w:t>
      </w:r>
    </w:p>
    <w:p w14:paraId="2D734FF6" w14:textId="77777777" w:rsidR="00F13836" w:rsidRPr="00DF465A" w:rsidRDefault="00F13836" w:rsidP="00FB3BA0">
      <w:pPr>
        <w:widowControl w:val="0"/>
        <w:spacing w:after="0" w:line="240" w:lineRule="auto"/>
        <w:jc w:val="both"/>
        <w:rPr>
          <w:rFonts w:eastAsia="Times New Roman" w:cstheme="minorHAnsi"/>
          <w:snapToGrid w:val="0"/>
          <w:color w:val="000000" w:themeColor="text1"/>
          <w:sz w:val="24"/>
          <w:szCs w:val="24"/>
        </w:rPr>
      </w:pPr>
    </w:p>
    <w:p w14:paraId="3BCF5D05" w14:textId="77777777" w:rsidR="00FB3BA0" w:rsidRPr="00DF465A" w:rsidRDefault="00FB3BA0" w:rsidP="00FB3BA0">
      <w:pPr>
        <w:widowControl w:val="0"/>
        <w:spacing w:after="0" w:line="240" w:lineRule="auto"/>
        <w:jc w:val="both"/>
        <w:rPr>
          <w:rFonts w:eastAsia="Times New Roman" w:cstheme="minorHAnsi"/>
          <w:b/>
          <w:bCs/>
          <w:snapToGrid w:val="0"/>
          <w:color w:val="000000" w:themeColor="text1"/>
          <w:sz w:val="24"/>
          <w:szCs w:val="24"/>
          <w:u w:val="single"/>
        </w:rPr>
      </w:pPr>
      <w:r w:rsidRPr="00DF465A">
        <w:rPr>
          <w:rFonts w:eastAsia="Times New Roman" w:cstheme="minorHAnsi"/>
          <w:b/>
          <w:bCs/>
          <w:snapToGrid w:val="0"/>
          <w:color w:val="000000" w:themeColor="text1"/>
          <w:sz w:val="24"/>
          <w:szCs w:val="24"/>
          <w:u w:val="single"/>
        </w:rPr>
        <w:t xml:space="preserve">Minutes </w:t>
      </w:r>
    </w:p>
    <w:p w14:paraId="1D305BB1" w14:textId="425EE5D1" w:rsidR="000E7BF4" w:rsidRPr="00DF465A" w:rsidRDefault="000E7BF4" w:rsidP="000E7BF4">
      <w:pPr>
        <w:widowControl w:val="0"/>
        <w:spacing w:after="0" w:line="255" w:lineRule="auto"/>
        <w:rPr>
          <w:rFonts w:eastAsia="Times New Roman" w:cstheme="minorHAnsi"/>
          <w:snapToGrid w:val="0"/>
          <w:sz w:val="24"/>
          <w:szCs w:val="24"/>
        </w:rPr>
      </w:pPr>
      <w:r w:rsidRPr="00DF465A">
        <w:rPr>
          <w:rFonts w:eastAsia="Times New Roman" w:cstheme="minorHAnsi"/>
          <w:snapToGrid w:val="0"/>
          <w:sz w:val="24"/>
          <w:szCs w:val="24"/>
        </w:rPr>
        <w:t xml:space="preserve">Approval of </w:t>
      </w:r>
      <w:r w:rsidR="008742E8" w:rsidRPr="00DF465A">
        <w:rPr>
          <w:rFonts w:eastAsia="Times New Roman" w:cstheme="minorHAnsi"/>
          <w:snapToGrid w:val="0"/>
          <w:sz w:val="24"/>
          <w:szCs w:val="24"/>
        </w:rPr>
        <w:t>January 20</w:t>
      </w:r>
      <w:r w:rsidR="008742E8" w:rsidRPr="00DF465A">
        <w:rPr>
          <w:rFonts w:eastAsia="Times New Roman" w:cstheme="minorHAnsi"/>
          <w:snapToGrid w:val="0"/>
          <w:sz w:val="24"/>
          <w:szCs w:val="24"/>
          <w:vertAlign w:val="superscript"/>
        </w:rPr>
        <w:t>th</w:t>
      </w:r>
      <w:proofErr w:type="gramStart"/>
      <w:r w:rsidR="008742E8" w:rsidRPr="00DF465A">
        <w:rPr>
          <w:rFonts w:eastAsia="Times New Roman" w:cstheme="minorHAnsi"/>
          <w:snapToGrid w:val="0"/>
          <w:sz w:val="24"/>
          <w:szCs w:val="24"/>
        </w:rPr>
        <w:t xml:space="preserve"> 2026</w:t>
      </w:r>
      <w:proofErr w:type="gramEnd"/>
      <w:r w:rsidRPr="00DF465A">
        <w:rPr>
          <w:rFonts w:eastAsia="Times New Roman" w:cstheme="minorHAnsi"/>
          <w:snapToGrid w:val="0"/>
          <w:sz w:val="24"/>
          <w:szCs w:val="24"/>
        </w:rPr>
        <w:t xml:space="preserve"> BOS minutes </w:t>
      </w:r>
    </w:p>
    <w:p w14:paraId="633A44BB" w14:textId="3EDD36FA" w:rsidR="00FF3661" w:rsidRPr="00DF465A" w:rsidRDefault="000E7BF4" w:rsidP="000E7BF4">
      <w:pPr>
        <w:widowControl w:val="0"/>
        <w:spacing w:after="0" w:line="255" w:lineRule="auto"/>
        <w:rPr>
          <w:rFonts w:eastAsia="Times New Roman" w:cstheme="minorHAnsi"/>
          <w:snapToGrid w:val="0"/>
          <w:sz w:val="24"/>
          <w:szCs w:val="24"/>
        </w:rPr>
      </w:pPr>
      <w:r w:rsidRPr="00DF465A">
        <w:rPr>
          <w:rFonts w:eastAsia="Times New Roman" w:cstheme="minorHAnsi"/>
          <w:snapToGrid w:val="0"/>
          <w:sz w:val="24"/>
          <w:szCs w:val="24"/>
        </w:rPr>
        <w:tab/>
        <w:t>Mr. Membrino made a motion to approve the minutes from</w:t>
      </w:r>
      <w:r w:rsidR="00FF2EE7" w:rsidRPr="00DF465A">
        <w:rPr>
          <w:rFonts w:eastAsia="Times New Roman" w:cstheme="minorHAnsi"/>
          <w:snapToGrid w:val="0"/>
          <w:sz w:val="24"/>
          <w:szCs w:val="24"/>
        </w:rPr>
        <w:t xml:space="preserve"> </w:t>
      </w:r>
      <w:r w:rsidR="008742E8" w:rsidRPr="00DF465A">
        <w:rPr>
          <w:rFonts w:eastAsia="Times New Roman" w:cstheme="minorHAnsi"/>
          <w:snapToGrid w:val="0"/>
          <w:sz w:val="24"/>
          <w:szCs w:val="24"/>
        </w:rPr>
        <w:t>January 20</w:t>
      </w:r>
      <w:r w:rsidR="008742E8" w:rsidRPr="00DF465A">
        <w:rPr>
          <w:rFonts w:eastAsia="Times New Roman" w:cstheme="minorHAnsi"/>
          <w:snapToGrid w:val="0"/>
          <w:sz w:val="24"/>
          <w:szCs w:val="24"/>
          <w:vertAlign w:val="superscript"/>
        </w:rPr>
        <w:t>th</w:t>
      </w:r>
      <w:r w:rsidR="008742E8" w:rsidRPr="00DF465A">
        <w:rPr>
          <w:rFonts w:eastAsia="Times New Roman" w:cstheme="minorHAnsi"/>
          <w:snapToGrid w:val="0"/>
          <w:sz w:val="24"/>
          <w:szCs w:val="24"/>
        </w:rPr>
        <w:t>, 2026</w:t>
      </w:r>
      <w:r w:rsidRPr="00DF465A">
        <w:rPr>
          <w:rFonts w:eastAsia="Times New Roman" w:cstheme="minorHAnsi"/>
          <w:snapToGrid w:val="0"/>
          <w:sz w:val="24"/>
          <w:szCs w:val="24"/>
        </w:rPr>
        <w:t>, Mrs. Dexter second this motion. All in favor, motion passed.</w:t>
      </w:r>
    </w:p>
    <w:p w14:paraId="4D6B92F3" w14:textId="77777777" w:rsidR="000E7BF4" w:rsidRPr="00DF465A" w:rsidRDefault="000E7BF4" w:rsidP="000E7BF4">
      <w:pPr>
        <w:widowControl w:val="0"/>
        <w:spacing w:after="0" w:line="255" w:lineRule="auto"/>
        <w:rPr>
          <w:rFonts w:eastAsia="Times New Roman" w:cstheme="minorHAnsi"/>
          <w:snapToGrid w:val="0"/>
          <w:sz w:val="24"/>
          <w:szCs w:val="24"/>
        </w:rPr>
      </w:pPr>
    </w:p>
    <w:p w14:paraId="32F14606" w14:textId="77777777" w:rsidR="00FB3BA0" w:rsidRPr="00DF465A" w:rsidRDefault="00FB3BA0" w:rsidP="00FB3BA0">
      <w:pPr>
        <w:keepNext/>
        <w:widowControl w:val="0"/>
        <w:spacing w:after="0" w:line="240" w:lineRule="auto"/>
        <w:jc w:val="both"/>
        <w:outlineLvl w:val="0"/>
        <w:rPr>
          <w:rFonts w:eastAsia="Times New Roman" w:cstheme="minorHAnsi"/>
          <w:b/>
          <w:bCs/>
          <w:snapToGrid w:val="0"/>
          <w:color w:val="000000" w:themeColor="text1"/>
          <w:sz w:val="24"/>
          <w:szCs w:val="24"/>
          <w:u w:val="single"/>
        </w:rPr>
      </w:pPr>
      <w:r w:rsidRPr="00DF465A">
        <w:rPr>
          <w:rFonts w:eastAsia="Times New Roman" w:cstheme="minorHAnsi"/>
          <w:b/>
          <w:bCs/>
          <w:snapToGrid w:val="0"/>
          <w:color w:val="000000" w:themeColor="text1"/>
          <w:sz w:val="24"/>
          <w:szCs w:val="24"/>
          <w:u w:val="single"/>
        </w:rPr>
        <w:t>Payment of Bills</w:t>
      </w:r>
    </w:p>
    <w:p w14:paraId="6D183489" w14:textId="77777777" w:rsidR="00FB3BA0" w:rsidRPr="00DF465A" w:rsidRDefault="00FB3BA0" w:rsidP="00FB3BA0">
      <w:pPr>
        <w:widowControl w:val="0"/>
        <w:spacing w:after="0" w:line="240" w:lineRule="auto"/>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 xml:space="preserve">Mr. Membrino made a </w:t>
      </w:r>
      <w:r w:rsidR="00702CD0" w:rsidRPr="00DF465A">
        <w:rPr>
          <w:rFonts w:eastAsia="Times New Roman" w:cstheme="minorHAnsi"/>
          <w:snapToGrid w:val="0"/>
          <w:color w:val="000000" w:themeColor="text1"/>
          <w:sz w:val="24"/>
          <w:szCs w:val="24"/>
        </w:rPr>
        <w:t>motion,</w:t>
      </w:r>
      <w:r w:rsidRPr="00DF465A">
        <w:rPr>
          <w:rFonts w:eastAsia="Times New Roman" w:cstheme="minorHAnsi"/>
          <w:snapToGrid w:val="0"/>
          <w:color w:val="000000" w:themeColor="text1"/>
          <w:sz w:val="24"/>
          <w:szCs w:val="24"/>
        </w:rPr>
        <w:t xml:space="preserve"> and </w:t>
      </w:r>
      <w:bookmarkStart w:id="0" w:name="_Hlk129246401"/>
      <w:r w:rsidR="00D64F06" w:rsidRPr="00DF465A">
        <w:rPr>
          <w:rFonts w:eastAsia="Times New Roman" w:cstheme="minorHAnsi"/>
          <w:snapToGrid w:val="0"/>
          <w:color w:val="000000" w:themeColor="text1"/>
          <w:sz w:val="24"/>
          <w:szCs w:val="24"/>
        </w:rPr>
        <w:t>Mrs. Dexter</w:t>
      </w:r>
      <w:r w:rsidRPr="00DF465A">
        <w:rPr>
          <w:rFonts w:eastAsia="Times New Roman" w:cstheme="minorHAnsi"/>
          <w:snapToGrid w:val="0"/>
          <w:color w:val="000000" w:themeColor="text1"/>
          <w:sz w:val="24"/>
          <w:szCs w:val="24"/>
        </w:rPr>
        <w:t xml:space="preserve"> </w:t>
      </w:r>
      <w:bookmarkEnd w:id="0"/>
      <w:r w:rsidRPr="00DF465A">
        <w:rPr>
          <w:rFonts w:eastAsia="Times New Roman" w:cstheme="minorHAnsi"/>
          <w:snapToGrid w:val="0"/>
          <w:color w:val="000000" w:themeColor="text1"/>
          <w:sz w:val="24"/>
          <w:szCs w:val="24"/>
        </w:rPr>
        <w:t xml:space="preserve">second </w:t>
      </w:r>
      <w:r w:rsidR="00220BE5" w:rsidRPr="00DF465A">
        <w:rPr>
          <w:rFonts w:eastAsia="Times New Roman" w:cstheme="minorHAnsi"/>
          <w:snapToGrid w:val="0"/>
          <w:color w:val="000000" w:themeColor="text1"/>
          <w:sz w:val="24"/>
          <w:szCs w:val="24"/>
        </w:rPr>
        <w:t>approves</w:t>
      </w:r>
      <w:r w:rsidR="00FE037F" w:rsidRPr="00DF465A">
        <w:rPr>
          <w:rFonts w:eastAsia="Times New Roman" w:cstheme="minorHAnsi"/>
          <w:snapToGrid w:val="0"/>
          <w:color w:val="000000" w:themeColor="text1"/>
          <w:sz w:val="24"/>
          <w:szCs w:val="24"/>
        </w:rPr>
        <w:t xml:space="preserve"> the payment of</w:t>
      </w:r>
      <w:r w:rsidRPr="00DF465A">
        <w:rPr>
          <w:rFonts w:eastAsia="Times New Roman" w:cstheme="minorHAnsi"/>
          <w:snapToGrid w:val="0"/>
          <w:color w:val="000000" w:themeColor="text1"/>
          <w:sz w:val="24"/>
          <w:szCs w:val="24"/>
        </w:rPr>
        <w:t xml:space="preserve"> the bills. All </w:t>
      </w:r>
      <w:r w:rsidR="00FE037F" w:rsidRPr="00DF465A">
        <w:rPr>
          <w:rFonts w:eastAsia="Times New Roman" w:cstheme="minorHAnsi"/>
          <w:snapToGrid w:val="0"/>
          <w:color w:val="000000" w:themeColor="text1"/>
          <w:sz w:val="24"/>
          <w:szCs w:val="24"/>
        </w:rPr>
        <w:t>were in favor</w:t>
      </w:r>
      <w:r w:rsidRPr="00DF465A">
        <w:rPr>
          <w:rFonts w:eastAsia="Times New Roman" w:cstheme="minorHAnsi"/>
          <w:snapToGrid w:val="0"/>
          <w:color w:val="000000" w:themeColor="text1"/>
          <w:sz w:val="24"/>
          <w:szCs w:val="24"/>
        </w:rPr>
        <w:t xml:space="preserve">. Motion carried. </w:t>
      </w:r>
    </w:p>
    <w:p w14:paraId="54A45C3C" w14:textId="77777777" w:rsidR="00FB3BA0" w:rsidRPr="00DF465A" w:rsidRDefault="00FB3BA0" w:rsidP="00FB3BA0">
      <w:pPr>
        <w:widowControl w:val="0"/>
        <w:spacing w:after="0" w:line="240" w:lineRule="auto"/>
        <w:jc w:val="both"/>
        <w:rPr>
          <w:rFonts w:eastAsia="Times New Roman" w:cstheme="minorHAnsi"/>
          <w:snapToGrid w:val="0"/>
          <w:color w:val="000000" w:themeColor="text1"/>
          <w:sz w:val="24"/>
          <w:szCs w:val="24"/>
        </w:rPr>
      </w:pPr>
    </w:p>
    <w:p w14:paraId="40735C5D" w14:textId="77777777" w:rsidR="00FB3BA0" w:rsidRPr="00DF465A" w:rsidRDefault="00FB3BA0" w:rsidP="00FB3BA0">
      <w:pPr>
        <w:widowControl w:val="0"/>
        <w:spacing w:after="0" w:line="240" w:lineRule="auto"/>
        <w:jc w:val="both"/>
        <w:rPr>
          <w:rFonts w:eastAsia="Times New Roman" w:cstheme="minorHAnsi"/>
          <w:b/>
          <w:bCs/>
          <w:snapToGrid w:val="0"/>
          <w:color w:val="000000" w:themeColor="text1"/>
          <w:sz w:val="24"/>
          <w:szCs w:val="24"/>
        </w:rPr>
      </w:pPr>
      <w:r w:rsidRPr="00DF465A">
        <w:rPr>
          <w:rFonts w:eastAsia="Times New Roman" w:cstheme="minorHAnsi"/>
          <w:b/>
          <w:bCs/>
          <w:snapToGrid w:val="0"/>
          <w:color w:val="000000" w:themeColor="text1"/>
          <w:sz w:val="24"/>
          <w:szCs w:val="24"/>
          <w:u w:val="single"/>
        </w:rPr>
        <w:t>Personal Appearances</w:t>
      </w:r>
      <w:r w:rsidRPr="00DF465A">
        <w:rPr>
          <w:rFonts w:eastAsia="Times New Roman" w:cstheme="minorHAnsi"/>
          <w:b/>
          <w:bCs/>
          <w:snapToGrid w:val="0"/>
          <w:color w:val="000000" w:themeColor="text1"/>
          <w:sz w:val="24"/>
          <w:szCs w:val="24"/>
        </w:rPr>
        <w:t xml:space="preserve"> </w:t>
      </w:r>
    </w:p>
    <w:p w14:paraId="24AB2B36" w14:textId="77777777" w:rsidR="001A0D20" w:rsidRPr="00DF465A" w:rsidRDefault="00074B5D" w:rsidP="00FB3BA0">
      <w:pPr>
        <w:widowControl w:val="0"/>
        <w:spacing w:after="0" w:line="240" w:lineRule="auto"/>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ab/>
      </w:r>
    </w:p>
    <w:p w14:paraId="55A57EC6" w14:textId="77777777" w:rsidR="001A0D20" w:rsidRPr="00DF465A" w:rsidRDefault="001A0D20" w:rsidP="00FB3BA0">
      <w:pPr>
        <w:widowControl w:val="0"/>
        <w:spacing w:after="0" w:line="240" w:lineRule="auto"/>
        <w:jc w:val="both"/>
        <w:rPr>
          <w:rFonts w:eastAsia="Times New Roman" w:cstheme="minorHAnsi"/>
          <w:snapToGrid w:val="0"/>
          <w:color w:val="000000" w:themeColor="text1"/>
          <w:sz w:val="24"/>
          <w:szCs w:val="24"/>
          <w:u w:val="single"/>
        </w:rPr>
      </w:pPr>
    </w:p>
    <w:p w14:paraId="48FD48B2" w14:textId="77777777" w:rsidR="00FB3BA0" w:rsidRPr="00DF465A" w:rsidRDefault="00B2422D" w:rsidP="00FB3BA0">
      <w:pPr>
        <w:widowControl w:val="0"/>
        <w:spacing w:after="0" w:line="240" w:lineRule="auto"/>
        <w:jc w:val="both"/>
        <w:rPr>
          <w:rFonts w:eastAsia="Times New Roman" w:cstheme="minorHAnsi"/>
          <w:b/>
          <w:bCs/>
          <w:snapToGrid w:val="0"/>
          <w:color w:val="000000" w:themeColor="text1"/>
          <w:sz w:val="24"/>
          <w:szCs w:val="24"/>
          <w:u w:val="single"/>
        </w:rPr>
      </w:pPr>
      <w:r w:rsidRPr="00DF465A">
        <w:rPr>
          <w:rFonts w:eastAsia="Times New Roman" w:cstheme="minorHAnsi"/>
          <w:b/>
          <w:bCs/>
          <w:snapToGrid w:val="0"/>
          <w:color w:val="000000" w:themeColor="text1"/>
          <w:sz w:val="24"/>
          <w:szCs w:val="24"/>
          <w:u w:val="single"/>
        </w:rPr>
        <w:t>Work Crew Report</w:t>
      </w:r>
    </w:p>
    <w:p w14:paraId="37DABB8B" w14:textId="77777777" w:rsidR="00162844" w:rsidRPr="00DF465A" w:rsidRDefault="00FB3BA0" w:rsidP="006D06C4">
      <w:pPr>
        <w:widowControl w:val="0"/>
        <w:spacing w:after="0" w:line="240" w:lineRule="auto"/>
        <w:jc w:val="both"/>
        <w:rPr>
          <w:rFonts w:cstheme="minorHAnsi"/>
          <w:color w:val="000000" w:themeColor="text1"/>
          <w:sz w:val="24"/>
          <w:szCs w:val="24"/>
        </w:rPr>
      </w:pPr>
      <w:r w:rsidRPr="00DF465A">
        <w:rPr>
          <w:rFonts w:cstheme="minorHAnsi"/>
          <w:color w:val="000000" w:themeColor="text1"/>
          <w:sz w:val="24"/>
          <w:szCs w:val="24"/>
        </w:rPr>
        <w:t>Mr. M</w:t>
      </w:r>
      <w:r w:rsidR="006D06C4" w:rsidRPr="00DF465A">
        <w:rPr>
          <w:rFonts w:cstheme="minorHAnsi"/>
          <w:color w:val="000000" w:themeColor="text1"/>
          <w:sz w:val="24"/>
          <w:szCs w:val="24"/>
        </w:rPr>
        <w:t>embrino</w:t>
      </w:r>
      <w:r w:rsidRPr="00DF465A">
        <w:rPr>
          <w:rFonts w:cstheme="minorHAnsi"/>
          <w:color w:val="000000" w:themeColor="text1"/>
          <w:sz w:val="24"/>
          <w:szCs w:val="24"/>
        </w:rPr>
        <w:t xml:space="preserve"> </w:t>
      </w:r>
      <w:r w:rsidR="0080206B" w:rsidRPr="00DF465A">
        <w:rPr>
          <w:rFonts w:cstheme="minorHAnsi"/>
          <w:color w:val="000000" w:themeColor="text1"/>
          <w:sz w:val="24"/>
          <w:szCs w:val="24"/>
        </w:rPr>
        <w:t xml:space="preserve">reported for </w:t>
      </w:r>
      <w:r w:rsidR="00597FAA" w:rsidRPr="00DF465A">
        <w:rPr>
          <w:rFonts w:cstheme="minorHAnsi"/>
          <w:color w:val="000000" w:themeColor="text1"/>
          <w:sz w:val="24"/>
          <w:szCs w:val="24"/>
        </w:rPr>
        <w:t>the road crew</w:t>
      </w:r>
      <w:r w:rsidR="00EC4016" w:rsidRPr="00DF465A">
        <w:rPr>
          <w:rFonts w:cstheme="minorHAnsi"/>
          <w:color w:val="000000" w:themeColor="text1"/>
          <w:sz w:val="24"/>
          <w:szCs w:val="24"/>
        </w:rPr>
        <w:t>:</w:t>
      </w:r>
    </w:p>
    <w:p w14:paraId="39DF6118" w14:textId="5E2B7D2B" w:rsidR="00DB3C8A" w:rsidRPr="00DF465A" w:rsidRDefault="00DB3C8A" w:rsidP="00AA0D5E">
      <w:pPr>
        <w:pStyle w:val="ListParagraph"/>
        <w:widowControl w:val="0"/>
        <w:numPr>
          <w:ilvl w:val="0"/>
          <w:numId w:val="44"/>
        </w:numPr>
        <w:spacing w:after="0" w:line="240" w:lineRule="auto"/>
        <w:jc w:val="both"/>
        <w:rPr>
          <w:rFonts w:cstheme="minorHAnsi"/>
          <w:color w:val="000000" w:themeColor="text1"/>
          <w:sz w:val="24"/>
          <w:szCs w:val="24"/>
        </w:rPr>
      </w:pPr>
      <w:r w:rsidRPr="00DF465A">
        <w:rPr>
          <w:rFonts w:cstheme="minorHAnsi"/>
          <w:bCs/>
          <w:kern w:val="28"/>
          <w:sz w:val="24"/>
          <w:szCs w:val="24"/>
        </w:rPr>
        <w:t>Cleaned up snow from office parking lot</w:t>
      </w:r>
    </w:p>
    <w:p w14:paraId="4B854F2E"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Plowed snow and treated roads</w:t>
      </w:r>
    </w:p>
    <w:p w14:paraId="543B6CFA"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Washed equipment</w:t>
      </w:r>
    </w:p>
    <w:p w14:paraId="06D0A7CA"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Plowed snow drifts</w:t>
      </w:r>
    </w:p>
    <w:p w14:paraId="0DC19241"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Salted ice spots</w:t>
      </w:r>
    </w:p>
    <w:p w14:paraId="56147EFC"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Mixed salt and anti-skid material</w:t>
      </w:r>
    </w:p>
    <w:p w14:paraId="6B586C4D"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Installed mini-split heat pump in office</w:t>
      </w:r>
    </w:p>
    <w:p w14:paraId="3A3FAF3F"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Patched potholes</w:t>
      </w:r>
    </w:p>
    <w:p w14:paraId="3832E5AB"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Hauled anti-skid material</w:t>
      </w:r>
    </w:p>
    <w:p w14:paraId="13A1AC89"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Piled up salt from salt trucks</w:t>
      </w:r>
    </w:p>
    <w:p w14:paraId="3C64CE53"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 xml:space="preserve">Fixed 07 Mack </w:t>
      </w:r>
      <w:proofErr w:type="gramStart"/>
      <w:r w:rsidRPr="00DF465A">
        <w:rPr>
          <w:rFonts w:cstheme="minorHAnsi"/>
          <w:kern w:val="28"/>
          <w:sz w:val="24"/>
          <w:szCs w:val="24"/>
        </w:rPr>
        <w:t>snow plow</w:t>
      </w:r>
      <w:proofErr w:type="gramEnd"/>
    </w:p>
    <w:p w14:paraId="024C15BB"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Replaced hydraulic cylinder on spare plow</w:t>
      </w:r>
    </w:p>
    <w:p w14:paraId="3BEA56AA"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Replaced cutting edge on Ram plow</w:t>
      </w:r>
    </w:p>
    <w:p w14:paraId="280B8649"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Replaced cutting edge on backhoe loader bucket</w:t>
      </w:r>
    </w:p>
    <w:p w14:paraId="5D2B76C9"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Replaced front tires on backhoe</w:t>
      </w:r>
    </w:p>
    <w:p w14:paraId="6778D5CF"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Replaced rear fender brackets on Ram</w:t>
      </w:r>
    </w:p>
    <w:p w14:paraId="21AF4968"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lastRenderedPageBreak/>
        <w:t>Replaced stop sign on Grouse Hill Road</w:t>
      </w:r>
    </w:p>
    <w:p w14:paraId="5C9FE123" w14:textId="77777777" w:rsidR="001E7101" w:rsidRPr="00DF465A" w:rsidRDefault="001E7101" w:rsidP="001E7101">
      <w:pPr>
        <w:pStyle w:val="ListParagraph"/>
        <w:numPr>
          <w:ilvl w:val="0"/>
          <w:numId w:val="44"/>
        </w:numPr>
        <w:rPr>
          <w:rFonts w:cstheme="minorHAnsi"/>
          <w:kern w:val="28"/>
          <w:sz w:val="24"/>
          <w:szCs w:val="24"/>
        </w:rPr>
      </w:pPr>
      <w:r w:rsidRPr="00DF465A">
        <w:rPr>
          <w:rFonts w:cstheme="minorHAnsi"/>
          <w:kern w:val="28"/>
          <w:sz w:val="24"/>
          <w:szCs w:val="24"/>
        </w:rPr>
        <w:t>Installed brake chamber on 07 Mack</w:t>
      </w:r>
    </w:p>
    <w:p w14:paraId="1E4ED1EB" w14:textId="77777777" w:rsidR="00AA0D5E" w:rsidRPr="00DF465A" w:rsidRDefault="00AA0D5E" w:rsidP="001E7101">
      <w:pPr>
        <w:widowControl w:val="0"/>
        <w:spacing w:after="0" w:line="240" w:lineRule="auto"/>
        <w:ind w:left="360"/>
        <w:jc w:val="both"/>
        <w:rPr>
          <w:rFonts w:cstheme="minorHAnsi"/>
          <w:color w:val="000000" w:themeColor="text1"/>
          <w:sz w:val="24"/>
          <w:szCs w:val="24"/>
        </w:rPr>
      </w:pPr>
    </w:p>
    <w:p w14:paraId="58E1D59B" w14:textId="77777777" w:rsidR="00FB3BA0" w:rsidRPr="00DF465A" w:rsidRDefault="00B2422D" w:rsidP="00FB3BA0">
      <w:pPr>
        <w:widowControl w:val="0"/>
        <w:spacing w:after="0" w:line="240" w:lineRule="auto"/>
        <w:jc w:val="both"/>
        <w:rPr>
          <w:rFonts w:eastAsia="Times New Roman" w:cstheme="minorHAnsi"/>
          <w:b/>
          <w:bCs/>
          <w:snapToGrid w:val="0"/>
          <w:color w:val="000000" w:themeColor="text1"/>
          <w:sz w:val="24"/>
          <w:szCs w:val="24"/>
          <w:u w:val="single"/>
        </w:rPr>
      </w:pPr>
      <w:r w:rsidRPr="00DF465A">
        <w:rPr>
          <w:rFonts w:eastAsia="Times New Roman" w:cstheme="minorHAnsi"/>
          <w:b/>
          <w:bCs/>
          <w:snapToGrid w:val="0"/>
          <w:color w:val="000000" w:themeColor="text1"/>
          <w:sz w:val="24"/>
          <w:szCs w:val="24"/>
          <w:u w:val="single"/>
        </w:rPr>
        <w:t>Engineer</w:t>
      </w:r>
    </w:p>
    <w:p w14:paraId="7D119AF7" w14:textId="77777777" w:rsidR="005B4C9C" w:rsidRPr="00DF465A" w:rsidRDefault="005B4C9C" w:rsidP="005B4C9C">
      <w:pPr>
        <w:numPr>
          <w:ilvl w:val="0"/>
          <w:numId w:val="1"/>
        </w:numPr>
        <w:ind w:left="780"/>
        <w:textAlignment w:val="baseline"/>
        <w:rPr>
          <w:rFonts w:cstheme="minorHAnsi"/>
          <w:sz w:val="24"/>
          <w:szCs w:val="24"/>
        </w:rPr>
      </w:pPr>
      <w:r w:rsidRPr="00DF465A">
        <w:rPr>
          <w:rFonts w:cstheme="minorHAnsi"/>
          <w:sz w:val="24"/>
          <w:szCs w:val="24"/>
        </w:rPr>
        <w:t>DAPJHP Subdivision Plan</w:t>
      </w:r>
    </w:p>
    <w:p w14:paraId="3302932D" w14:textId="77777777" w:rsidR="00FC5B2A" w:rsidRPr="00DF465A" w:rsidRDefault="00FC5B2A" w:rsidP="005B4C9C">
      <w:pPr>
        <w:numPr>
          <w:ilvl w:val="1"/>
          <w:numId w:val="1"/>
        </w:numPr>
        <w:textAlignment w:val="baseline"/>
        <w:rPr>
          <w:rFonts w:cstheme="minorHAnsi"/>
          <w:sz w:val="24"/>
          <w:szCs w:val="24"/>
        </w:rPr>
      </w:pPr>
      <w:r w:rsidRPr="00DF465A">
        <w:rPr>
          <w:rFonts w:cstheme="minorHAnsi"/>
          <w:sz w:val="24"/>
          <w:szCs w:val="24"/>
        </w:rPr>
        <w:t xml:space="preserve">Project was discussed indicating that one new lot will be created (7.7 acres, zoned industrial) and about 1 acre will be annexed to the existing animal hospital lot and the land area around the corner dwelling at Tollgate/Route 29 will be reduced to a </w:t>
      </w:r>
      <w:proofErr w:type="gramStart"/>
      <w:r w:rsidRPr="00DF465A">
        <w:rPr>
          <w:rFonts w:cstheme="minorHAnsi"/>
          <w:sz w:val="24"/>
          <w:szCs w:val="24"/>
        </w:rPr>
        <w:t>2 acre</w:t>
      </w:r>
      <w:proofErr w:type="gramEnd"/>
      <w:r w:rsidRPr="00DF465A">
        <w:rPr>
          <w:rFonts w:cstheme="minorHAnsi"/>
          <w:sz w:val="24"/>
          <w:szCs w:val="24"/>
        </w:rPr>
        <w:t xml:space="preserve"> lot.  No improvements are proposed.</w:t>
      </w:r>
    </w:p>
    <w:p w14:paraId="2772F2DD" w14:textId="31B97677" w:rsidR="005B4C9C" w:rsidRPr="00DF465A" w:rsidRDefault="005B4C9C" w:rsidP="005B4C9C">
      <w:pPr>
        <w:numPr>
          <w:ilvl w:val="1"/>
          <w:numId w:val="1"/>
        </w:numPr>
        <w:textAlignment w:val="baseline"/>
        <w:rPr>
          <w:rFonts w:cstheme="minorHAnsi"/>
          <w:sz w:val="24"/>
          <w:szCs w:val="24"/>
        </w:rPr>
      </w:pPr>
      <w:r w:rsidRPr="00DF465A">
        <w:rPr>
          <w:rFonts w:cstheme="minorHAnsi"/>
          <w:sz w:val="24"/>
          <w:szCs w:val="24"/>
        </w:rPr>
        <w:t>Consideration of waiver requests</w:t>
      </w:r>
    </w:p>
    <w:p w14:paraId="60D04109" w14:textId="77777777" w:rsidR="000615CB" w:rsidRPr="00DF465A" w:rsidRDefault="00C14AFD" w:rsidP="00D81224">
      <w:pPr>
        <w:numPr>
          <w:ilvl w:val="2"/>
          <w:numId w:val="1"/>
        </w:numPr>
        <w:textAlignment w:val="baseline"/>
        <w:rPr>
          <w:rFonts w:cstheme="minorHAnsi"/>
          <w:sz w:val="24"/>
          <w:szCs w:val="24"/>
        </w:rPr>
      </w:pPr>
      <w:r w:rsidRPr="00DF465A">
        <w:rPr>
          <w:rFonts w:cstheme="minorHAnsi"/>
          <w:sz w:val="24"/>
          <w:szCs w:val="24"/>
        </w:rPr>
        <w:t>Sections 204-207 relating to allow a combined preliminary/final plan approval</w:t>
      </w:r>
      <w:r w:rsidR="000615CB" w:rsidRPr="00DF465A">
        <w:rPr>
          <w:rFonts w:cstheme="minorHAnsi"/>
          <w:sz w:val="24"/>
          <w:szCs w:val="24"/>
        </w:rPr>
        <w:t xml:space="preserve">. </w:t>
      </w:r>
    </w:p>
    <w:p w14:paraId="28E16D66" w14:textId="78607165" w:rsidR="005924F4" w:rsidRPr="00DF465A" w:rsidRDefault="000615CB" w:rsidP="000615CB">
      <w:pPr>
        <w:numPr>
          <w:ilvl w:val="3"/>
          <w:numId w:val="1"/>
        </w:numPr>
        <w:textAlignment w:val="baseline"/>
        <w:rPr>
          <w:rFonts w:cstheme="minorHAnsi"/>
          <w:sz w:val="24"/>
          <w:szCs w:val="24"/>
        </w:rPr>
      </w:pPr>
      <w:r w:rsidRPr="00DF465A">
        <w:rPr>
          <w:rFonts w:cstheme="minorHAnsi"/>
          <w:sz w:val="24"/>
          <w:szCs w:val="24"/>
        </w:rPr>
        <w:t xml:space="preserve">Mr. Membrino made a motion to approve section 204-207 relating to </w:t>
      </w:r>
      <w:proofErr w:type="gramStart"/>
      <w:r w:rsidRPr="00DF465A">
        <w:rPr>
          <w:rFonts w:cstheme="minorHAnsi"/>
          <w:sz w:val="24"/>
          <w:szCs w:val="24"/>
        </w:rPr>
        <w:t>allow</w:t>
      </w:r>
      <w:proofErr w:type="gramEnd"/>
      <w:r w:rsidRPr="00DF465A">
        <w:rPr>
          <w:rFonts w:cstheme="minorHAnsi"/>
          <w:sz w:val="24"/>
          <w:szCs w:val="24"/>
        </w:rPr>
        <w:t xml:space="preserve"> a combined preliminary/final plan approval. Mr. Ciccarone second this motion. All in favor, motion passed. </w:t>
      </w:r>
      <w:r w:rsidR="00FC5B2A" w:rsidRPr="00DF465A">
        <w:rPr>
          <w:rFonts w:cstheme="minorHAnsi"/>
          <w:sz w:val="24"/>
          <w:szCs w:val="24"/>
        </w:rPr>
        <w:t xml:space="preserve">  </w:t>
      </w:r>
    </w:p>
    <w:p w14:paraId="083F2880" w14:textId="14F6E2E5" w:rsidR="00C14AFD" w:rsidRPr="00DF465A" w:rsidRDefault="00A67B28" w:rsidP="00D81224">
      <w:pPr>
        <w:numPr>
          <w:ilvl w:val="2"/>
          <w:numId w:val="1"/>
        </w:numPr>
        <w:textAlignment w:val="baseline"/>
        <w:rPr>
          <w:rFonts w:cstheme="minorHAnsi"/>
          <w:sz w:val="24"/>
          <w:szCs w:val="24"/>
        </w:rPr>
      </w:pPr>
      <w:r w:rsidRPr="00DF465A">
        <w:rPr>
          <w:rFonts w:cstheme="minorHAnsi"/>
          <w:sz w:val="24"/>
          <w:szCs w:val="24"/>
        </w:rPr>
        <w:t xml:space="preserve">Section 502.1 to not require existing streets to be graded at full ROW width </w:t>
      </w:r>
      <w:r w:rsidR="00FC5B2A" w:rsidRPr="00DF465A">
        <w:rPr>
          <w:rFonts w:cstheme="minorHAnsi"/>
          <w:sz w:val="24"/>
          <w:szCs w:val="24"/>
        </w:rPr>
        <w:t xml:space="preserve"> </w:t>
      </w:r>
    </w:p>
    <w:p w14:paraId="51E2B0FF" w14:textId="00327491" w:rsidR="00927DCA" w:rsidRPr="00DF465A" w:rsidRDefault="00927DCA" w:rsidP="00927DCA">
      <w:pPr>
        <w:numPr>
          <w:ilvl w:val="3"/>
          <w:numId w:val="1"/>
        </w:numPr>
        <w:textAlignment w:val="baseline"/>
        <w:rPr>
          <w:rFonts w:cstheme="minorHAnsi"/>
          <w:sz w:val="24"/>
          <w:szCs w:val="24"/>
        </w:rPr>
      </w:pPr>
      <w:r w:rsidRPr="00DF465A">
        <w:rPr>
          <w:rFonts w:cstheme="minorHAnsi"/>
          <w:sz w:val="24"/>
          <w:szCs w:val="24"/>
        </w:rPr>
        <w:t xml:space="preserve">Mr. Membrino made a motion to approve section 502.1 to not require existing streets to be graded at full ROW width. Mr. Ciccarone second this motion. All in favor, motion passed. </w:t>
      </w:r>
    </w:p>
    <w:p w14:paraId="43B8FD72" w14:textId="1D0023A9" w:rsidR="00A67B28" w:rsidRPr="00DF465A" w:rsidRDefault="00A67B28" w:rsidP="00D81224">
      <w:pPr>
        <w:numPr>
          <w:ilvl w:val="2"/>
          <w:numId w:val="1"/>
        </w:numPr>
        <w:textAlignment w:val="baseline"/>
        <w:rPr>
          <w:rFonts w:cstheme="minorHAnsi"/>
          <w:sz w:val="24"/>
          <w:szCs w:val="24"/>
        </w:rPr>
      </w:pPr>
      <w:r w:rsidRPr="00DF465A">
        <w:rPr>
          <w:rFonts w:cstheme="minorHAnsi"/>
          <w:sz w:val="24"/>
          <w:szCs w:val="24"/>
        </w:rPr>
        <w:t xml:space="preserve">Section 502.2 to not require existing streets to be paved to full cartway width </w:t>
      </w:r>
      <w:r w:rsidR="00FC5B2A" w:rsidRPr="00DF465A">
        <w:rPr>
          <w:rFonts w:cstheme="minorHAnsi"/>
          <w:sz w:val="24"/>
          <w:szCs w:val="24"/>
        </w:rPr>
        <w:t xml:space="preserve"> </w:t>
      </w:r>
    </w:p>
    <w:p w14:paraId="1C13A050" w14:textId="326FE529" w:rsidR="00927DCA" w:rsidRPr="00DF465A" w:rsidRDefault="00927DCA" w:rsidP="00927DCA">
      <w:pPr>
        <w:numPr>
          <w:ilvl w:val="3"/>
          <w:numId w:val="1"/>
        </w:numPr>
        <w:textAlignment w:val="baseline"/>
        <w:rPr>
          <w:rFonts w:cstheme="minorHAnsi"/>
          <w:sz w:val="24"/>
          <w:szCs w:val="24"/>
        </w:rPr>
      </w:pPr>
      <w:r w:rsidRPr="00DF465A">
        <w:rPr>
          <w:rFonts w:cstheme="minorHAnsi"/>
          <w:sz w:val="24"/>
          <w:szCs w:val="24"/>
        </w:rPr>
        <w:t xml:space="preserve">Mr. Membrino made a motion to approve section 502.2 to not require existing streets to be paved to full cartway width. Mrs. Dexter second this motion. All in favor, motion passed. </w:t>
      </w:r>
    </w:p>
    <w:p w14:paraId="48B012D7" w14:textId="77777777" w:rsidR="0010222C" w:rsidRPr="00DF465A" w:rsidRDefault="00A67B28" w:rsidP="00D81224">
      <w:pPr>
        <w:numPr>
          <w:ilvl w:val="2"/>
          <w:numId w:val="1"/>
        </w:numPr>
        <w:textAlignment w:val="baseline"/>
        <w:rPr>
          <w:rFonts w:cstheme="minorHAnsi"/>
          <w:sz w:val="24"/>
          <w:szCs w:val="24"/>
        </w:rPr>
      </w:pPr>
      <w:r w:rsidRPr="00DF465A">
        <w:rPr>
          <w:rFonts w:cstheme="minorHAnsi"/>
          <w:sz w:val="24"/>
          <w:szCs w:val="24"/>
        </w:rPr>
        <w:t xml:space="preserve">Section 502.3 to not require </w:t>
      </w:r>
      <w:r w:rsidR="00994AD2" w:rsidRPr="00DF465A">
        <w:rPr>
          <w:rFonts w:cstheme="minorHAnsi"/>
          <w:sz w:val="24"/>
          <w:szCs w:val="24"/>
        </w:rPr>
        <w:t xml:space="preserve">curbing along existing streets </w:t>
      </w:r>
    </w:p>
    <w:p w14:paraId="112BEEFC" w14:textId="457CEE26" w:rsidR="00A67B28" w:rsidRPr="00DF465A" w:rsidRDefault="0010222C" w:rsidP="0010222C">
      <w:pPr>
        <w:numPr>
          <w:ilvl w:val="3"/>
          <w:numId w:val="1"/>
        </w:numPr>
        <w:textAlignment w:val="baseline"/>
        <w:rPr>
          <w:rFonts w:cstheme="minorHAnsi"/>
          <w:sz w:val="24"/>
          <w:szCs w:val="24"/>
        </w:rPr>
      </w:pPr>
      <w:r w:rsidRPr="00DF465A">
        <w:rPr>
          <w:rFonts w:cstheme="minorHAnsi"/>
          <w:sz w:val="24"/>
          <w:szCs w:val="24"/>
        </w:rPr>
        <w:t>Mr. Membrino made a motion to approve section 502.3 to not require curbing along existing streets. Mrs. Dexter second this motion. All in favor, motion passed.</w:t>
      </w:r>
    </w:p>
    <w:p w14:paraId="0ADB3C88" w14:textId="1286F82B" w:rsidR="00994AD2" w:rsidRPr="00DF465A" w:rsidRDefault="00994AD2" w:rsidP="00D81224">
      <w:pPr>
        <w:numPr>
          <w:ilvl w:val="2"/>
          <w:numId w:val="1"/>
        </w:numPr>
        <w:textAlignment w:val="baseline"/>
        <w:rPr>
          <w:rFonts w:cstheme="minorHAnsi"/>
          <w:sz w:val="24"/>
          <w:szCs w:val="24"/>
        </w:rPr>
      </w:pPr>
      <w:r w:rsidRPr="00DF465A">
        <w:rPr>
          <w:rFonts w:cstheme="minorHAnsi"/>
          <w:sz w:val="24"/>
          <w:szCs w:val="24"/>
        </w:rPr>
        <w:t>Section 502.4 to not require sidewalks along existing streets</w:t>
      </w:r>
    </w:p>
    <w:p w14:paraId="0462596D" w14:textId="329E3BE2" w:rsidR="00DF465A" w:rsidRPr="00DF465A" w:rsidRDefault="00DF465A" w:rsidP="00DF465A">
      <w:pPr>
        <w:numPr>
          <w:ilvl w:val="3"/>
          <w:numId w:val="1"/>
        </w:numPr>
        <w:textAlignment w:val="baseline"/>
        <w:rPr>
          <w:rFonts w:cstheme="minorHAnsi"/>
          <w:sz w:val="24"/>
          <w:szCs w:val="24"/>
        </w:rPr>
      </w:pPr>
      <w:r w:rsidRPr="00DF465A">
        <w:rPr>
          <w:rFonts w:cstheme="minorHAnsi"/>
          <w:sz w:val="24"/>
          <w:szCs w:val="24"/>
        </w:rPr>
        <w:t xml:space="preserve">Mr. Membrino made a motion to approve section 502.4 to not require sidewalks along existing streets. Mr. Ciccarone second this motion. All in favor, motion passed. </w:t>
      </w:r>
    </w:p>
    <w:p w14:paraId="41E01892" w14:textId="697C5B1F" w:rsidR="00994AD2" w:rsidRPr="00DF465A" w:rsidRDefault="00994AD2" w:rsidP="00D81224">
      <w:pPr>
        <w:numPr>
          <w:ilvl w:val="2"/>
          <w:numId w:val="1"/>
        </w:numPr>
        <w:textAlignment w:val="baseline"/>
        <w:rPr>
          <w:rFonts w:cstheme="minorHAnsi"/>
          <w:sz w:val="24"/>
          <w:szCs w:val="24"/>
        </w:rPr>
      </w:pPr>
      <w:r w:rsidRPr="00DF465A">
        <w:rPr>
          <w:rFonts w:cstheme="minorHAnsi"/>
          <w:sz w:val="24"/>
          <w:szCs w:val="24"/>
        </w:rPr>
        <w:t>Section 50</w:t>
      </w:r>
      <w:r w:rsidR="00C23B45" w:rsidRPr="00DF465A">
        <w:rPr>
          <w:rFonts w:cstheme="minorHAnsi"/>
          <w:sz w:val="24"/>
          <w:szCs w:val="24"/>
        </w:rPr>
        <w:t>3.2 to not require street trees to be planted</w:t>
      </w:r>
    </w:p>
    <w:p w14:paraId="10FB62E7" w14:textId="507A56DA" w:rsidR="00DF465A" w:rsidRPr="00DF465A" w:rsidRDefault="00DF465A" w:rsidP="00DF465A">
      <w:pPr>
        <w:numPr>
          <w:ilvl w:val="3"/>
          <w:numId w:val="1"/>
        </w:numPr>
        <w:textAlignment w:val="baseline"/>
        <w:rPr>
          <w:rFonts w:cstheme="minorHAnsi"/>
          <w:sz w:val="24"/>
          <w:szCs w:val="24"/>
        </w:rPr>
      </w:pPr>
      <w:r w:rsidRPr="00DF465A">
        <w:rPr>
          <w:rFonts w:cstheme="minorHAnsi"/>
          <w:sz w:val="24"/>
          <w:szCs w:val="24"/>
        </w:rPr>
        <w:lastRenderedPageBreak/>
        <w:t xml:space="preserve">Mr. Membrino made a motion to approve section 503.2 to not require street trees to be planted. Mr. Ciccarone second this motion. All in favor, motion passed. </w:t>
      </w:r>
    </w:p>
    <w:p w14:paraId="7FDBC8F2" w14:textId="77777777" w:rsidR="005B4C9C" w:rsidRPr="00DF465A" w:rsidRDefault="005B4C9C" w:rsidP="005B4C9C">
      <w:pPr>
        <w:numPr>
          <w:ilvl w:val="1"/>
          <w:numId w:val="1"/>
        </w:numPr>
        <w:textAlignment w:val="baseline"/>
        <w:rPr>
          <w:rFonts w:cstheme="minorHAnsi"/>
          <w:sz w:val="24"/>
          <w:szCs w:val="24"/>
        </w:rPr>
      </w:pPr>
      <w:r w:rsidRPr="00DF465A">
        <w:rPr>
          <w:rFonts w:cstheme="minorHAnsi"/>
          <w:sz w:val="24"/>
          <w:szCs w:val="24"/>
        </w:rPr>
        <w:t>Consideration of conditional final plan approval</w:t>
      </w:r>
    </w:p>
    <w:p w14:paraId="316B5110" w14:textId="35F1E0FC" w:rsidR="005B4C9C" w:rsidRPr="00DF465A" w:rsidRDefault="00DF37DB" w:rsidP="00DF37DB">
      <w:pPr>
        <w:numPr>
          <w:ilvl w:val="2"/>
          <w:numId w:val="1"/>
        </w:numPr>
        <w:textAlignment w:val="baseline"/>
        <w:rPr>
          <w:rFonts w:cstheme="minorHAnsi"/>
          <w:sz w:val="24"/>
          <w:szCs w:val="24"/>
        </w:rPr>
      </w:pPr>
      <w:r w:rsidRPr="00DF465A">
        <w:rPr>
          <w:rFonts w:cstheme="minorHAnsi"/>
          <w:sz w:val="24"/>
          <w:szCs w:val="24"/>
        </w:rPr>
        <w:t>Mr. Membrino made a motion to gran</w:t>
      </w:r>
      <w:r w:rsidR="00FC5B2A" w:rsidRPr="00DF465A">
        <w:rPr>
          <w:rFonts w:cstheme="minorHAnsi"/>
          <w:sz w:val="24"/>
          <w:szCs w:val="24"/>
        </w:rPr>
        <w:t>t</w:t>
      </w:r>
      <w:r w:rsidRPr="00DF465A">
        <w:rPr>
          <w:rFonts w:cstheme="minorHAnsi"/>
          <w:sz w:val="24"/>
          <w:szCs w:val="24"/>
        </w:rPr>
        <w:t xml:space="preserve"> the conditional final plan approval based on the applicant complying with the comments in the township engineers review letter dated January 23, 2026. Mr. Ciccarone second this motion. All in favor, motion passed. </w:t>
      </w:r>
    </w:p>
    <w:p w14:paraId="6ACC8C86" w14:textId="479EC7FF" w:rsidR="004D534E" w:rsidRPr="00DF465A" w:rsidRDefault="004D534E" w:rsidP="00B2422D">
      <w:pPr>
        <w:widowControl w:val="0"/>
        <w:numPr>
          <w:ilvl w:val="0"/>
          <w:numId w:val="1"/>
        </w:numPr>
        <w:spacing w:after="0" w:line="240" w:lineRule="auto"/>
        <w:ind w:left="720" w:hanging="300"/>
        <w:textAlignment w:val="baseline"/>
        <w:rPr>
          <w:rFonts w:eastAsia="Times New Roman" w:cstheme="minorHAnsi"/>
          <w:color w:val="000000" w:themeColor="text1"/>
          <w:sz w:val="24"/>
          <w:szCs w:val="24"/>
        </w:rPr>
      </w:pPr>
      <w:r w:rsidRPr="00DF465A">
        <w:rPr>
          <w:rFonts w:eastAsia="Times New Roman" w:cstheme="minorHAnsi"/>
          <w:color w:val="000000" w:themeColor="text1"/>
          <w:sz w:val="24"/>
          <w:szCs w:val="24"/>
        </w:rPr>
        <w:t>Grants / Projects:</w:t>
      </w:r>
    </w:p>
    <w:p w14:paraId="4437DC20" w14:textId="77777777" w:rsidR="00795238" w:rsidRPr="00DF465A" w:rsidRDefault="00795238" w:rsidP="00B2422D">
      <w:pPr>
        <w:numPr>
          <w:ilvl w:val="1"/>
          <w:numId w:val="1"/>
        </w:numPr>
        <w:spacing w:after="0"/>
        <w:ind w:left="1080"/>
        <w:textAlignment w:val="baseline"/>
        <w:rPr>
          <w:rFonts w:cstheme="minorHAnsi"/>
          <w:sz w:val="24"/>
          <w:szCs w:val="24"/>
        </w:rPr>
      </w:pPr>
      <w:r w:rsidRPr="00DF465A">
        <w:rPr>
          <w:rFonts w:cstheme="minorHAnsi"/>
          <w:sz w:val="24"/>
          <w:szCs w:val="24"/>
        </w:rPr>
        <w:t>Camp Mensch Mill – Design / Grant Status</w:t>
      </w:r>
    </w:p>
    <w:p w14:paraId="4E9C9201" w14:textId="5F8002E0" w:rsidR="00686EFE" w:rsidRPr="00DF465A" w:rsidRDefault="00686EFE" w:rsidP="00B2422D">
      <w:pPr>
        <w:widowControl w:val="0"/>
        <w:numPr>
          <w:ilvl w:val="2"/>
          <w:numId w:val="1"/>
        </w:numPr>
        <w:spacing w:after="0" w:line="240" w:lineRule="auto"/>
        <w:ind w:left="1440"/>
        <w:textAlignment w:val="baseline"/>
        <w:rPr>
          <w:rFonts w:eastAsia="Times New Roman" w:cstheme="minorHAnsi"/>
          <w:color w:val="000000" w:themeColor="text1"/>
          <w:sz w:val="24"/>
          <w:szCs w:val="24"/>
        </w:rPr>
      </w:pPr>
      <w:r w:rsidRPr="00DF465A">
        <w:rPr>
          <w:rFonts w:cstheme="minorHAnsi"/>
          <w:sz w:val="24"/>
          <w:szCs w:val="24"/>
        </w:rPr>
        <w:t>The GP</w:t>
      </w:r>
      <w:r w:rsidR="00504425" w:rsidRPr="00DF465A">
        <w:rPr>
          <w:rFonts w:cstheme="minorHAnsi"/>
          <w:sz w:val="24"/>
          <w:szCs w:val="24"/>
        </w:rPr>
        <w:t xml:space="preserve">3 Permit package has been submitted to DEP </w:t>
      </w:r>
    </w:p>
    <w:p w14:paraId="030AB45A" w14:textId="400F23DD" w:rsidR="00795238" w:rsidRPr="00DF465A" w:rsidRDefault="00B2422D" w:rsidP="00B2422D">
      <w:pPr>
        <w:widowControl w:val="0"/>
        <w:numPr>
          <w:ilvl w:val="2"/>
          <w:numId w:val="1"/>
        </w:numPr>
        <w:spacing w:after="0" w:line="240" w:lineRule="auto"/>
        <w:ind w:left="1440"/>
        <w:textAlignment w:val="baseline"/>
        <w:rPr>
          <w:rFonts w:eastAsia="Times New Roman" w:cstheme="minorHAnsi"/>
          <w:color w:val="000000" w:themeColor="text1"/>
          <w:sz w:val="24"/>
          <w:szCs w:val="24"/>
        </w:rPr>
      </w:pPr>
      <w:r w:rsidRPr="00DF465A">
        <w:rPr>
          <w:rFonts w:eastAsia="Times New Roman" w:cstheme="minorHAnsi"/>
          <w:color w:val="000000" w:themeColor="text1"/>
          <w:sz w:val="24"/>
          <w:szCs w:val="24"/>
        </w:rPr>
        <w:t>W</w:t>
      </w:r>
      <w:r w:rsidR="00795238" w:rsidRPr="00DF465A">
        <w:rPr>
          <w:rFonts w:eastAsia="Times New Roman" w:cstheme="minorHAnsi"/>
          <w:color w:val="000000" w:themeColor="text1"/>
          <w:sz w:val="24"/>
          <w:szCs w:val="24"/>
        </w:rPr>
        <w:t xml:space="preserve">ill be applying for Low Volume Dirt &amp; Gravel Road grant </w:t>
      </w:r>
      <w:r w:rsidR="00FC5B2A" w:rsidRPr="00DF465A">
        <w:rPr>
          <w:rFonts w:eastAsia="Times New Roman" w:cstheme="minorHAnsi"/>
          <w:color w:val="000000" w:themeColor="text1"/>
          <w:sz w:val="24"/>
          <w:szCs w:val="24"/>
        </w:rPr>
        <w:t>in February / early March</w:t>
      </w:r>
      <w:r w:rsidR="00795238" w:rsidRPr="00DF465A">
        <w:rPr>
          <w:rFonts w:eastAsia="Times New Roman" w:cstheme="minorHAnsi"/>
          <w:color w:val="000000" w:themeColor="text1"/>
          <w:sz w:val="24"/>
          <w:szCs w:val="24"/>
        </w:rPr>
        <w:t xml:space="preserve">. </w:t>
      </w:r>
      <w:r w:rsidR="00021777" w:rsidRPr="00DF465A">
        <w:rPr>
          <w:rFonts w:eastAsia="Times New Roman" w:cstheme="minorHAnsi"/>
          <w:color w:val="000000" w:themeColor="text1"/>
          <w:sz w:val="24"/>
          <w:szCs w:val="24"/>
        </w:rPr>
        <w:t xml:space="preserve">The goal is to supplement it from the Senator office grant. </w:t>
      </w:r>
    </w:p>
    <w:p w14:paraId="7ACD5594" w14:textId="3278F276" w:rsidR="00FC5B2A" w:rsidRPr="00DF465A" w:rsidRDefault="00FC5B2A" w:rsidP="00FC5B2A">
      <w:pPr>
        <w:widowControl w:val="0"/>
        <w:numPr>
          <w:ilvl w:val="2"/>
          <w:numId w:val="1"/>
        </w:numPr>
        <w:spacing w:after="0" w:line="240" w:lineRule="auto"/>
        <w:ind w:left="1440"/>
        <w:textAlignment w:val="baseline"/>
        <w:rPr>
          <w:rFonts w:eastAsia="Times New Roman" w:cstheme="minorHAnsi"/>
          <w:color w:val="000000" w:themeColor="text1"/>
          <w:sz w:val="24"/>
          <w:szCs w:val="24"/>
        </w:rPr>
      </w:pPr>
      <w:r w:rsidRPr="00DF465A">
        <w:rPr>
          <w:rFonts w:eastAsia="Times New Roman" w:cstheme="minorHAnsi"/>
          <w:color w:val="000000" w:themeColor="text1"/>
          <w:sz w:val="24"/>
          <w:szCs w:val="24"/>
        </w:rPr>
        <w:t xml:space="preserve">Township needs to submit the BCCD fee for the GP submission.  </w:t>
      </w:r>
    </w:p>
    <w:p w14:paraId="0D8C9B0B" w14:textId="77777777" w:rsidR="0027174F" w:rsidRPr="00DF465A" w:rsidRDefault="0027174F" w:rsidP="00222D6F">
      <w:pPr>
        <w:spacing w:after="0"/>
        <w:textAlignment w:val="baseline"/>
        <w:rPr>
          <w:rFonts w:cstheme="minorHAnsi"/>
          <w:sz w:val="24"/>
          <w:szCs w:val="24"/>
        </w:rPr>
      </w:pPr>
    </w:p>
    <w:p w14:paraId="6BBA7C66" w14:textId="77777777" w:rsidR="009F4245" w:rsidRPr="00DF465A" w:rsidRDefault="00795238" w:rsidP="00B2422D">
      <w:pPr>
        <w:numPr>
          <w:ilvl w:val="1"/>
          <w:numId w:val="1"/>
        </w:numPr>
        <w:spacing w:after="0"/>
        <w:ind w:left="1080"/>
        <w:textAlignment w:val="baseline"/>
        <w:rPr>
          <w:rFonts w:cstheme="minorHAnsi"/>
          <w:sz w:val="24"/>
          <w:szCs w:val="24"/>
        </w:rPr>
      </w:pPr>
      <w:r w:rsidRPr="00DF465A">
        <w:rPr>
          <w:rFonts w:cstheme="minorHAnsi"/>
          <w:sz w:val="24"/>
          <w:szCs w:val="24"/>
        </w:rPr>
        <w:t xml:space="preserve">LSA Berks Grant Application – CMM Culvert </w:t>
      </w:r>
    </w:p>
    <w:p w14:paraId="6C434EE3" w14:textId="0A9B3847" w:rsidR="009F4245" w:rsidRPr="00DF465A" w:rsidRDefault="003323EC" w:rsidP="00B2422D">
      <w:pPr>
        <w:widowControl w:val="0"/>
        <w:numPr>
          <w:ilvl w:val="2"/>
          <w:numId w:val="1"/>
        </w:numPr>
        <w:spacing w:after="0" w:line="240" w:lineRule="auto"/>
        <w:ind w:left="1440"/>
        <w:textAlignment w:val="baseline"/>
        <w:rPr>
          <w:rFonts w:eastAsia="Times New Roman" w:cstheme="minorHAnsi"/>
          <w:color w:val="000000" w:themeColor="text1"/>
          <w:sz w:val="24"/>
          <w:szCs w:val="24"/>
        </w:rPr>
      </w:pPr>
      <w:bookmarkStart w:id="1" w:name="_Hlk219468111"/>
      <w:r w:rsidRPr="00DF465A">
        <w:rPr>
          <w:rFonts w:cstheme="minorHAnsi"/>
          <w:sz w:val="24"/>
          <w:szCs w:val="24"/>
        </w:rPr>
        <w:t>Grant</w:t>
      </w:r>
      <w:r w:rsidR="007E46CB" w:rsidRPr="00DF465A">
        <w:rPr>
          <w:rFonts w:eastAsia="Times New Roman" w:cstheme="minorHAnsi"/>
          <w:color w:val="000000" w:themeColor="text1"/>
          <w:sz w:val="24"/>
          <w:szCs w:val="24"/>
        </w:rPr>
        <w:t xml:space="preserve"> application was submitted in September.  Grant </w:t>
      </w:r>
      <w:r w:rsidRPr="00DF465A">
        <w:rPr>
          <w:rFonts w:eastAsia="Times New Roman" w:cstheme="minorHAnsi"/>
          <w:color w:val="000000" w:themeColor="text1"/>
          <w:sz w:val="24"/>
          <w:szCs w:val="24"/>
        </w:rPr>
        <w:t xml:space="preserve">decision </w:t>
      </w:r>
      <w:proofErr w:type="gramStart"/>
      <w:r w:rsidRPr="00DF465A">
        <w:rPr>
          <w:rFonts w:eastAsia="Times New Roman" w:cstheme="minorHAnsi"/>
          <w:color w:val="000000" w:themeColor="text1"/>
          <w:sz w:val="24"/>
          <w:szCs w:val="24"/>
        </w:rPr>
        <w:t>expected</w:t>
      </w:r>
      <w:proofErr w:type="gramEnd"/>
      <w:r w:rsidRPr="00DF465A">
        <w:rPr>
          <w:rFonts w:eastAsia="Times New Roman" w:cstheme="minorHAnsi"/>
          <w:color w:val="000000" w:themeColor="text1"/>
          <w:sz w:val="24"/>
          <w:szCs w:val="24"/>
        </w:rPr>
        <w:t xml:space="preserve"> </w:t>
      </w:r>
      <w:r w:rsidR="007E46CB" w:rsidRPr="00DF465A">
        <w:rPr>
          <w:rFonts w:eastAsia="Times New Roman" w:cstheme="minorHAnsi"/>
          <w:color w:val="000000" w:themeColor="text1"/>
          <w:sz w:val="24"/>
          <w:szCs w:val="24"/>
        </w:rPr>
        <w:t xml:space="preserve">in Fall 2026. </w:t>
      </w:r>
    </w:p>
    <w:p w14:paraId="27575C05" w14:textId="77777777" w:rsidR="0027174F" w:rsidRPr="00DF465A" w:rsidRDefault="0027174F" w:rsidP="0027174F">
      <w:pPr>
        <w:widowControl w:val="0"/>
        <w:spacing w:after="0" w:line="240" w:lineRule="auto"/>
        <w:ind w:left="1440"/>
        <w:textAlignment w:val="baseline"/>
        <w:rPr>
          <w:rFonts w:eastAsia="Times New Roman" w:cstheme="minorHAnsi"/>
          <w:color w:val="000000" w:themeColor="text1"/>
          <w:sz w:val="24"/>
          <w:szCs w:val="24"/>
        </w:rPr>
      </w:pPr>
    </w:p>
    <w:bookmarkEnd w:id="1"/>
    <w:p w14:paraId="6D3641CA" w14:textId="77777777" w:rsidR="00795238" w:rsidRPr="00DF465A" w:rsidRDefault="00795238" w:rsidP="00B2422D">
      <w:pPr>
        <w:numPr>
          <w:ilvl w:val="1"/>
          <w:numId w:val="1"/>
        </w:numPr>
        <w:spacing w:after="0"/>
        <w:ind w:left="1080"/>
        <w:textAlignment w:val="baseline"/>
        <w:rPr>
          <w:rFonts w:cstheme="minorHAnsi"/>
          <w:sz w:val="24"/>
          <w:szCs w:val="24"/>
        </w:rPr>
      </w:pPr>
      <w:r w:rsidRPr="00DF465A">
        <w:rPr>
          <w:rFonts w:cstheme="minorHAnsi"/>
          <w:sz w:val="24"/>
          <w:szCs w:val="24"/>
        </w:rPr>
        <w:t xml:space="preserve">LSA Statewide Grant Application </w:t>
      </w:r>
      <w:r w:rsidR="005A0ABA" w:rsidRPr="00DF465A">
        <w:rPr>
          <w:rFonts w:cstheme="minorHAnsi"/>
          <w:sz w:val="24"/>
          <w:szCs w:val="24"/>
        </w:rPr>
        <w:t>–</w:t>
      </w:r>
      <w:r w:rsidRPr="00DF465A">
        <w:rPr>
          <w:rFonts w:cstheme="minorHAnsi"/>
          <w:sz w:val="24"/>
          <w:szCs w:val="24"/>
        </w:rPr>
        <w:t xml:space="preserve"> Backhoe</w:t>
      </w:r>
    </w:p>
    <w:p w14:paraId="1B7E2C01" w14:textId="41388C4E" w:rsidR="003323EC" w:rsidRPr="00DF465A" w:rsidRDefault="003323EC" w:rsidP="003323EC">
      <w:pPr>
        <w:widowControl w:val="0"/>
        <w:numPr>
          <w:ilvl w:val="2"/>
          <w:numId w:val="1"/>
        </w:numPr>
        <w:spacing w:after="0" w:line="240" w:lineRule="auto"/>
        <w:ind w:left="1440"/>
        <w:textAlignment w:val="baseline"/>
        <w:rPr>
          <w:rFonts w:eastAsia="Times New Roman" w:cstheme="minorHAnsi"/>
          <w:color w:val="000000" w:themeColor="text1"/>
          <w:sz w:val="24"/>
          <w:szCs w:val="24"/>
        </w:rPr>
      </w:pPr>
      <w:r w:rsidRPr="00DF465A">
        <w:rPr>
          <w:rFonts w:cstheme="minorHAnsi"/>
          <w:sz w:val="24"/>
          <w:szCs w:val="24"/>
        </w:rPr>
        <w:t>Grant</w:t>
      </w:r>
      <w:r w:rsidRPr="00DF465A">
        <w:rPr>
          <w:rFonts w:eastAsia="Times New Roman" w:cstheme="minorHAnsi"/>
          <w:color w:val="000000" w:themeColor="text1"/>
          <w:sz w:val="24"/>
          <w:szCs w:val="24"/>
        </w:rPr>
        <w:t xml:space="preserve"> application was submitted in November. Grant decision </w:t>
      </w:r>
      <w:proofErr w:type="gramStart"/>
      <w:r w:rsidRPr="00DF465A">
        <w:rPr>
          <w:rFonts w:eastAsia="Times New Roman" w:cstheme="minorHAnsi"/>
          <w:color w:val="000000" w:themeColor="text1"/>
          <w:sz w:val="24"/>
          <w:szCs w:val="24"/>
        </w:rPr>
        <w:t>expected</w:t>
      </w:r>
      <w:proofErr w:type="gramEnd"/>
      <w:r w:rsidRPr="00DF465A">
        <w:rPr>
          <w:rFonts w:eastAsia="Times New Roman" w:cstheme="minorHAnsi"/>
          <w:color w:val="000000" w:themeColor="text1"/>
          <w:sz w:val="24"/>
          <w:szCs w:val="24"/>
        </w:rPr>
        <w:t xml:space="preserve"> in Fall 2026. </w:t>
      </w:r>
    </w:p>
    <w:p w14:paraId="54B9259E" w14:textId="77777777" w:rsidR="001C1A34" w:rsidRPr="00DF465A" w:rsidRDefault="001C1A34" w:rsidP="001C1A34">
      <w:pPr>
        <w:widowControl w:val="0"/>
        <w:spacing w:after="0" w:line="240" w:lineRule="auto"/>
        <w:ind w:left="1440"/>
        <w:textAlignment w:val="baseline"/>
        <w:rPr>
          <w:rFonts w:eastAsia="Times New Roman" w:cstheme="minorHAnsi"/>
          <w:color w:val="000000" w:themeColor="text1"/>
          <w:sz w:val="24"/>
          <w:szCs w:val="24"/>
        </w:rPr>
      </w:pPr>
    </w:p>
    <w:p w14:paraId="5554DF62" w14:textId="77777777" w:rsidR="00795238" w:rsidRPr="00DF465A" w:rsidRDefault="00795238" w:rsidP="00B2422D">
      <w:pPr>
        <w:numPr>
          <w:ilvl w:val="0"/>
          <w:numId w:val="1"/>
        </w:numPr>
        <w:spacing w:after="0"/>
        <w:ind w:left="780"/>
        <w:textAlignment w:val="baseline"/>
        <w:rPr>
          <w:rFonts w:cstheme="minorHAnsi"/>
          <w:sz w:val="24"/>
          <w:szCs w:val="24"/>
        </w:rPr>
      </w:pPr>
      <w:r w:rsidRPr="00DF465A">
        <w:rPr>
          <w:rFonts w:cstheme="minorHAnsi"/>
          <w:sz w:val="24"/>
          <w:szCs w:val="24"/>
        </w:rPr>
        <w:t>Ordinance amendments – Status Update</w:t>
      </w:r>
    </w:p>
    <w:p w14:paraId="340A8CE4" w14:textId="46924528" w:rsidR="00B2422D" w:rsidRPr="00DF465A" w:rsidRDefault="0005733F" w:rsidP="00EA4530">
      <w:pPr>
        <w:numPr>
          <w:ilvl w:val="1"/>
          <w:numId w:val="1"/>
        </w:numPr>
        <w:spacing w:after="0"/>
        <w:ind w:left="1080"/>
        <w:textAlignment w:val="baseline"/>
        <w:rPr>
          <w:rFonts w:cstheme="minorHAnsi"/>
          <w:sz w:val="24"/>
          <w:szCs w:val="24"/>
        </w:rPr>
      </w:pPr>
      <w:r w:rsidRPr="00DF465A">
        <w:rPr>
          <w:rFonts w:cstheme="minorHAnsi"/>
          <w:sz w:val="24"/>
          <w:szCs w:val="24"/>
        </w:rPr>
        <w:t xml:space="preserve">Ms. McConnell mentioned </w:t>
      </w:r>
      <w:r w:rsidR="00B2422D" w:rsidRPr="00DF465A">
        <w:rPr>
          <w:rFonts w:cstheme="minorHAnsi"/>
          <w:sz w:val="24"/>
          <w:szCs w:val="24"/>
        </w:rPr>
        <w:t>537 team continues to work on sewage conveyance layout and pump station / treatment plan locations</w:t>
      </w:r>
      <w:r w:rsidR="00B26868" w:rsidRPr="00DF465A">
        <w:rPr>
          <w:rFonts w:cstheme="minorHAnsi"/>
          <w:sz w:val="24"/>
          <w:szCs w:val="24"/>
        </w:rPr>
        <w:t xml:space="preserve">. Next </w:t>
      </w:r>
      <w:r w:rsidR="00FC5B2A" w:rsidRPr="00DF465A">
        <w:rPr>
          <w:rFonts w:cstheme="minorHAnsi"/>
          <w:sz w:val="24"/>
          <w:szCs w:val="24"/>
        </w:rPr>
        <w:t xml:space="preserve">sanitary </w:t>
      </w:r>
      <w:r w:rsidR="00B26868" w:rsidRPr="00DF465A">
        <w:rPr>
          <w:rFonts w:cstheme="minorHAnsi"/>
          <w:sz w:val="24"/>
          <w:szCs w:val="24"/>
        </w:rPr>
        <w:t xml:space="preserve">meeting is </w:t>
      </w:r>
      <w:r w:rsidR="00965DC9" w:rsidRPr="00DF465A">
        <w:rPr>
          <w:rFonts w:cstheme="minorHAnsi"/>
          <w:sz w:val="24"/>
          <w:szCs w:val="24"/>
        </w:rPr>
        <w:t>February 10</w:t>
      </w:r>
      <w:r w:rsidR="00965DC9" w:rsidRPr="00DF465A">
        <w:rPr>
          <w:rFonts w:cstheme="minorHAnsi"/>
          <w:sz w:val="24"/>
          <w:szCs w:val="24"/>
          <w:vertAlign w:val="superscript"/>
        </w:rPr>
        <w:t>th</w:t>
      </w:r>
      <w:r w:rsidR="00FC5B2A" w:rsidRPr="00DF465A">
        <w:rPr>
          <w:rFonts w:cstheme="minorHAnsi"/>
          <w:sz w:val="24"/>
          <w:szCs w:val="24"/>
        </w:rPr>
        <w:t xml:space="preserve"> and overall team meeting on February 17</w:t>
      </w:r>
      <w:r w:rsidR="00FC5B2A" w:rsidRPr="00DF465A">
        <w:rPr>
          <w:rFonts w:cstheme="minorHAnsi"/>
          <w:sz w:val="24"/>
          <w:szCs w:val="24"/>
          <w:vertAlign w:val="superscript"/>
        </w:rPr>
        <w:t>th</w:t>
      </w:r>
      <w:r w:rsidR="00FC5B2A" w:rsidRPr="00DF465A">
        <w:rPr>
          <w:rFonts w:cstheme="minorHAnsi"/>
          <w:sz w:val="24"/>
          <w:szCs w:val="24"/>
        </w:rPr>
        <w:t>.</w:t>
      </w:r>
    </w:p>
    <w:p w14:paraId="13CBDBF3" w14:textId="1091B18F" w:rsidR="0005733F" w:rsidRPr="00DF465A" w:rsidRDefault="00FC5B2A" w:rsidP="00EA4530">
      <w:pPr>
        <w:numPr>
          <w:ilvl w:val="1"/>
          <w:numId w:val="1"/>
        </w:numPr>
        <w:spacing w:after="0"/>
        <w:ind w:left="1080"/>
        <w:textAlignment w:val="baseline"/>
        <w:rPr>
          <w:rFonts w:cstheme="minorHAnsi"/>
          <w:sz w:val="24"/>
          <w:szCs w:val="24"/>
        </w:rPr>
      </w:pPr>
      <w:r w:rsidRPr="00DF465A">
        <w:rPr>
          <w:rFonts w:cstheme="minorHAnsi"/>
          <w:sz w:val="24"/>
          <w:szCs w:val="24"/>
        </w:rPr>
        <w:t>Amendments are substantially complete but not going through the adoption process until 537 plan is finalized.</w:t>
      </w:r>
    </w:p>
    <w:p w14:paraId="0F5E01D8" w14:textId="77777777" w:rsidR="00633D60" w:rsidRPr="00DF465A" w:rsidRDefault="00633D60" w:rsidP="00633D60">
      <w:pPr>
        <w:spacing w:after="0"/>
        <w:ind w:left="1080"/>
        <w:textAlignment w:val="baseline"/>
        <w:rPr>
          <w:rFonts w:cstheme="minorHAnsi"/>
          <w:sz w:val="24"/>
          <w:szCs w:val="24"/>
        </w:rPr>
      </w:pPr>
    </w:p>
    <w:p w14:paraId="0EC1B9F2" w14:textId="77777777" w:rsidR="00795238" w:rsidRPr="00DF465A" w:rsidRDefault="00795238" w:rsidP="00EA4530">
      <w:pPr>
        <w:numPr>
          <w:ilvl w:val="0"/>
          <w:numId w:val="1"/>
        </w:numPr>
        <w:spacing w:after="0"/>
        <w:ind w:left="720" w:hanging="300"/>
        <w:textAlignment w:val="baseline"/>
        <w:rPr>
          <w:rFonts w:cstheme="minorHAnsi"/>
          <w:sz w:val="24"/>
          <w:szCs w:val="24"/>
        </w:rPr>
      </w:pPr>
      <w:r w:rsidRPr="00DF465A">
        <w:rPr>
          <w:rFonts w:cstheme="minorHAnsi"/>
          <w:sz w:val="24"/>
          <w:szCs w:val="24"/>
        </w:rPr>
        <w:t>Building Inspector / Zoning Report &amp; Complaint Update</w:t>
      </w:r>
    </w:p>
    <w:p w14:paraId="39072306" w14:textId="0715FE3C" w:rsidR="00795238" w:rsidRPr="00DF465A" w:rsidRDefault="00795238" w:rsidP="00EA4530">
      <w:pPr>
        <w:numPr>
          <w:ilvl w:val="1"/>
          <w:numId w:val="1"/>
        </w:numPr>
        <w:snapToGrid w:val="0"/>
        <w:spacing w:after="0" w:line="252" w:lineRule="auto"/>
        <w:ind w:left="1080"/>
        <w:textAlignment w:val="baseline"/>
        <w:rPr>
          <w:rFonts w:cstheme="minorHAnsi"/>
          <w:sz w:val="24"/>
          <w:szCs w:val="24"/>
          <w14:ligatures w14:val="standardContextual"/>
        </w:rPr>
      </w:pPr>
      <w:r w:rsidRPr="00DF465A">
        <w:rPr>
          <w:rFonts w:cstheme="minorHAnsi"/>
          <w:sz w:val="24"/>
          <w:szCs w:val="24"/>
        </w:rPr>
        <w:t xml:space="preserve">3187 </w:t>
      </w:r>
      <w:proofErr w:type="spellStart"/>
      <w:r w:rsidRPr="00DF465A">
        <w:rPr>
          <w:rFonts w:cstheme="minorHAnsi"/>
          <w:sz w:val="24"/>
          <w:szCs w:val="24"/>
        </w:rPr>
        <w:t>Seisholtzville</w:t>
      </w:r>
      <w:proofErr w:type="spellEnd"/>
      <w:r w:rsidRPr="00DF465A">
        <w:rPr>
          <w:rFonts w:cstheme="minorHAnsi"/>
          <w:sz w:val="24"/>
          <w:szCs w:val="24"/>
        </w:rPr>
        <w:t xml:space="preserve"> Rd – NOV </w:t>
      </w:r>
      <w:proofErr w:type="gramStart"/>
      <w:r w:rsidRPr="00DF465A">
        <w:rPr>
          <w:rFonts w:cstheme="minorHAnsi"/>
          <w:sz w:val="24"/>
          <w:szCs w:val="24"/>
        </w:rPr>
        <w:t>status</w:t>
      </w:r>
      <w:r w:rsidR="00B26868" w:rsidRPr="00DF465A">
        <w:rPr>
          <w:rFonts w:cstheme="minorHAnsi"/>
          <w:sz w:val="24"/>
          <w:szCs w:val="24"/>
        </w:rPr>
        <w:t>;</w:t>
      </w:r>
      <w:proofErr w:type="gramEnd"/>
      <w:r w:rsidR="00B26868" w:rsidRPr="00DF465A">
        <w:rPr>
          <w:rFonts w:cstheme="minorHAnsi"/>
          <w:sz w:val="24"/>
          <w:szCs w:val="24"/>
        </w:rPr>
        <w:t xml:space="preserve"> </w:t>
      </w:r>
      <w:r w:rsidRPr="00DF465A">
        <w:rPr>
          <w:rFonts w:cstheme="minorHAnsi"/>
          <w:sz w:val="24"/>
          <w:szCs w:val="24"/>
        </w:rPr>
        <w:t xml:space="preserve"> </w:t>
      </w:r>
    </w:p>
    <w:p w14:paraId="54248F28" w14:textId="483319ED" w:rsidR="00B26868" w:rsidRPr="00DF465A" w:rsidRDefault="00B26868" w:rsidP="00EA4530">
      <w:pPr>
        <w:widowControl w:val="0"/>
        <w:numPr>
          <w:ilvl w:val="2"/>
          <w:numId w:val="1"/>
        </w:numPr>
        <w:snapToGrid w:val="0"/>
        <w:spacing w:after="0" w:line="252" w:lineRule="auto"/>
        <w:ind w:left="1440"/>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rPr>
        <w:t xml:space="preserve">No hearing date set, court indicated warrants have been issued since there was no response from the </w:t>
      </w:r>
      <w:r w:rsidR="008A02E8" w:rsidRPr="00DF465A">
        <w:rPr>
          <w:rFonts w:eastAsia="Times New Roman" w:cstheme="minorHAnsi"/>
          <w:snapToGrid w:val="0"/>
          <w:color w:val="000000" w:themeColor="text1"/>
          <w:sz w:val="24"/>
          <w:szCs w:val="24"/>
        </w:rPr>
        <w:t>plaintiff</w:t>
      </w:r>
    </w:p>
    <w:p w14:paraId="52873774" w14:textId="7EB1F1EC" w:rsidR="00F25A2C" w:rsidRPr="00DF465A" w:rsidRDefault="00FC5B2A" w:rsidP="00E95F66">
      <w:pPr>
        <w:widowControl w:val="0"/>
        <w:numPr>
          <w:ilvl w:val="2"/>
          <w:numId w:val="1"/>
        </w:numPr>
        <w:snapToGrid w:val="0"/>
        <w:spacing w:after="0" w:line="252" w:lineRule="auto"/>
        <w:ind w:left="1440"/>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rPr>
        <w:t xml:space="preserve">Mr. Orlando to make </w:t>
      </w:r>
      <w:proofErr w:type="gramStart"/>
      <w:r w:rsidRPr="00DF465A">
        <w:rPr>
          <w:rFonts w:eastAsia="Times New Roman" w:cstheme="minorHAnsi"/>
          <w:snapToGrid w:val="0"/>
          <w:color w:val="000000" w:themeColor="text1"/>
          <w:sz w:val="24"/>
          <w:szCs w:val="24"/>
        </w:rPr>
        <w:t>one</w:t>
      </w:r>
      <w:proofErr w:type="gramEnd"/>
      <w:r w:rsidRPr="00DF465A">
        <w:rPr>
          <w:rFonts w:eastAsia="Times New Roman" w:cstheme="minorHAnsi"/>
          <w:snapToGrid w:val="0"/>
          <w:color w:val="000000" w:themeColor="text1"/>
          <w:sz w:val="24"/>
          <w:szCs w:val="24"/>
        </w:rPr>
        <w:t xml:space="preserve"> attempt to contact prior attorney for owner.</w:t>
      </w:r>
    </w:p>
    <w:p w14:paraId="4D7AD5CB" w14:textId="77777777" w:rsidR="00141B15" w:rsidRPr="00DF465A" w:rsidRDefault="00141B15" w:rsidP="00141B15">
      <w:pPr>
        <w:widowControl w:val="0"/>
        <w:snapToGrid w:val="0"/>
        <w:spacing w:after="0" w:line="252" w:lineRule="auto"/>
        <w:ind w:left="1440"/>
        <w:textAlignment w:val="baseline"/>
        <w:rPr>
          <w:rFonts w:eastAsia="Times New Roman" w:cstheme="minorHAnsi"/>
          <w:snapToGrid w:val="0"/>
          <w:color w:val="000000" w:themeColor="text1"/>
          <w:sz w:val="24"/>
          <w:szCs w:val="24"/>
          <w14:ligatures w14:val="standardContextual"/>
        </w:rPr>
      </w:pPr>
    </w:p>
    <w:p w14:paraId="0CB9A7B7" w14:textId="4EAFE7C0" w:rsidR="00852B41" w:rsidRPr="00DF465A" w:rsidRDefault="00B26868" w:rsidP="00B26868">
      <w:pPr>
        <w:widowControl w:val="0"/>
        <w:numPr>
          <w:ilvl w:val="1"/>
          <w:numId w:val="1"/>
        </w:numPr>
        <w:snapToGrid w:val="0"/>
        <w:spacing w:after="0" w:line="252" w:lineRule="auto"/>
        <w:ind w:left="1080"/>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rPr>
        <w:t xml:space="preserve">3318 </w:t>
      </w:r>
      <w:proofErr w:type="spellStart"/>
      <w:r w:rsidRPr="00DF465A">
        <w:rPr>
          <w:rFonts w:eastAsia="Times New Roman" w:cstheme="minorHAnsi"/>
          <w:snapToGrid w:val="0"/>
          <w:color w:val="000000" w:themeColor="text1"/>
          <w:sz w:val="24"/>
          <w:szCs w:val="24"/>
        </w:rPr>
        <w:t>Seisholtzville</w:t>
      </w:r>
      <w:proofErr w:type="spellEnd"/>
    </w:p>
    <w:p w14:paraId="59C9D776" w14:textId="44909A4E" w:rsidR="00BC56F1" w:rsidRPr="00DF465A" w:rsidRDefault="00BC56F1" w:rsidP="00EF1088">
      <w:pPr>
        <w:widowControl w:val="0"/>
        <w:numPr>
          <w:ilvl w:val="2"/>
          <w:numId w:val="1"/>
        </w:numPr>
        <w:snapToGrid w:val="0"/>
        <w:spacing w:after="0" w:line="252" w:lineRule="auto"/>
        <w:ind w:left="1440" w:right="-360"/>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rPr>
        <w:t xml:space="preserve">Nov sent out for junk and trash, dog issue is being handled by </w:t>
      </w:r>
      <w:r w:rsidR="00EF1088" w:rsidRPr="00DF465A">
        <w:rPr>
          <w:rFonts w:eastAsia="Times New Roman" w:cstheme="minorHAnsi"/>
          <w:snapToGrid w:val="0"/>
          <w:color w:val="000000" w:themeColor="text1"/>
          <w:sz w:val="24"/>
          <w:szCs w:val="24"/>
        </w:rPr>
        <w:t>B</w:t>
      </w:r>
      <w:r w:rsidRPr="00DF465A">
        <w:rPr>
          <w:rFonts w:eastAsia="Times New Roman" w:cstheme="minorHAnsi"/>
          <w:snapToGrid w:val="0"/>
          <w:color w:val="000000" w:themeColor="text1"/>
          <w:sz w:val="24"/>
          <w:szCs w:val="24"/>
        </w:rPr>
        <w:t xml:space="preserve">erks </w:t>
      </w:r>
      <w:r w:rsidR="00EF1088" w:rsidRPr="00DF465A">
        <w:rPr>
          <w:rFonts w:eastAsia="Times New Roman" w:cstheme="minorHAnsi"/>
          <w:snapToGrid w:val="0"/>
          <w:color w:val="000000" w:themeColor="text1"/>
          <w:sz w:val="24"/>
          <w:szCs w:val="24"/>
        </w:rPr>
        <w:t xml:space="preserve">Co. </w:t>
      </w:r>
      <w:r w:rsidRPr="00DF465A">
        <w:rPr>
          <w:rFonts w:eastAsia="Times New Roman" w:cstheme="minorHAnsi"/>
          <w:snapToGrid w:val="0"/>
          <w:color w:val="000000" w:themeColor="text1"/>
          <w:sz w:val="24"/>
          <w:szCs w:val="24"/>
        </w:rPr>
        <w:t xml:space="preserve">dog warden </w:t>
      </w:r>
    </w:p>
    <w:p w14:paraId="2B652EE1" w14:textId="77777777" w:rsidR="00B26868" w:rsidRPr="00DF465A" w:rsidRDefault="00B26868" w:rsidP="00B26868">
      <w:pPr>
        <w:widowControl w:val="0"/>
        <w:snapToGrid w:val="0"/>
        <w:spacing w:after="0" w:line="252" w:lineRule="auto"/>
        <w:ind w:left="1440"/>
        <w:textAlignment w:val="baseline"/>
        <w:rPr>
          <w:rFonts w:eastAsia="Times New Roman" w:cstheme="minorHAnsi"/>
          <w:snapToGrid w:val="0"/>
          <w:color w:val="000000" w:themeColor="text1"/>
          <w:sz w:val="24"/>
          <w:szCs w:val="24"/>
          <w14:ligatures w14:val="standardContextual"/>
        </w:rPr>
      </w:pPr>
    </w:p>
    <w:p w14:paraId="6AEDD639" w14:textId="6847E04F" w:rsidR="004A7629" w:rsidRPr="00DF465A" w:rsidRDefault="004A7629" w:rsidP="00EF1088">
      <w:pPr>
        <w:pStyle w:val="ListParagraph"/>
        <w:widowControl w:val="0"/>
        <w:numPr>
          <w:ilvl w:val="1"/>
          <w:numId w:val="1"/>
        </w:numPr>
        <w:snapToGrid w:val="0"/>
        <w:spacing w:after="0" w:line="252" w:lineRule="auto"/>
        <w:ind w:left="1080"/>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14:ligatures w14:val="standardContextual"/>
        </w:rPr>
        <w:t xml:space="preserve">44 Bob White Road </w:t>
      </w:r>
    </w:p>
    <w:p w14:paraId="5481F6F5" w14:textId="77777777" w:rsidR="00FC5B2A" w:rsidRPr="00DF465A" w:rsidRDefault="00E95F66" w:rsidP="0086260F">
      <w:pPr>
        <w:pStyle w:val="ListParagraph"/>
        <w:widowControl w:val="0"/>
        <w:numPr>
          <w:ilvl w:val="2"/>
          <w:numId w:val="1"/>
        </w:numPr>
        <w:snapToGrid w:val="0"/>
        <w:spacing w:after="0" w:line="252" w:lineRule="auto"/>
        <w:ind w:left="1440"/>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14:ligatures w14:val="standardContextual"/>
        </w:rPr>
        <w:lastRenderedPageBreak/>
        <w:t>The owner and the attorney reached out to Quin</w:t>
      </w:r>
      <w:r w:rsidR="00FC5B2A" w:rsidRPr="00DF465A">
        <w:rPr>
          <w:rFonts w:eastAsia="Times New Roman" w:cstheme="minorHAnsi"/>
          <w:snapToGrid w:val="0"/>
          <w:color w:val="000000" w:themeColor="text1"/>
          <w:sz w:val="24"/>
          <w:szCs w:val="24"/>
          <w14:ligatures w14:val="standardContextual"/>
        </w:rPr>
        <w:t>n and Quinn will be meeting with owner this Thursday to determine if there are any violations of the Zoning Ordinance with the vehicles parked on his property.</w:t>
      </w:r>
    </w:p>
    <w:p w14:paraId="37C28D74" w14:textId="6D09243A" w:rsidR="0086260F" w:rsidRPr="00DF465A" w:rsidRDefault="00FC5B2A" w:rsidP="0086260F">
      <w:pPr>
        <w:pStyle w:val="ListParagraph"/>
        <w:widowControl w:val="0"/>
        <w:numPr>
          <w:ilvl w:val="2"/>
          <w:numId w:val="1"/>
        </w:numPr>
        <w:snapToGrid w:val="0"/>
        <w:spacing w:after="0" w:line="252" w:lineRule="auto"/>
        <w:ind w:left="1440"/>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14:ligatures w14:val="standardContextual"/>
        </w:rPr>
        <w:t xml:space="preserve">TEI will circle back to Township after the site visit with their findings.  </w:t>
      </w:r>
    </w:p>
    <w:p w14:paraId="3D19B77B" w14:textId="77777777" w:rsidR="0086260F" w:rsidRPr="00DF465A" w:rsidRDefault="0086260F" w:rsidP="0086260F">
      <w:pPr>
        <w:pStyle w:val="ListParagraph"/>
        <w:widowControl w:val="0"/>
        <w:snapToGrid w:val="0"/>
        <w:spacing w:after="0" w:line="252" w:lineRule="auto"/>
        <w:ind w:left="1440"/>
        <w:textAlignment w:val="baseline"/>
        <w:rPr>
          <w:rFonts w:eastAsia="Times New Roman" w:cstheme="minorHAnsi"/>
          <w:snapToGrid w:val="0"/>
          <w:color w:val="000000" w:themeColor="text1"/>
          <w:sz w:val="24"/>
          <w:szCs w:val="24"/>
          <w14:ligatures w14:val="standardContextual"/>
        </w:rPr>
      </w:pPr>
    </w:p>
    <w:p w14:paraId="698100EA" w14:textId="77777777" w:rsidR="00955F61" w:rsidRPr="00DF465A" w:rsidRDefault="0086260F" w:rsidP="0086260F">
      <w:pPr>
        <w:pStyle w:val="ListParagraph"/>
        <w:widowControl w:val="0"/>
        <w:numPr>
          <w:ilvl w:val="0"/>
          <w:numId w:val="47"/>
        </w:numPr>
        <w:snapToGrid w:val="0"/>
        <w:spacing w:after="0" w:line="252" w:lineRule="auto"/>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14:ligatures w14:val="standardContextual"/>
        </w:rPr>
        <w:t>892 Gravel Pike</w:t>
      </w:r>
    </w:p>
    <w:p w14:paraId="3F067D5C" w14:textId="24B9A336" w:rsidR="0086260F" w:rsidRPr="00DF465A" w:rsidRDefault="00955F61" w:rsidP="00955F61">
      <w:pPr>
        <w:pStyle w:val="ListParagraph"/>
        <w:widowControl w:val="0"/>
        <w:numPr>
          <w:ilvl w:val="1"/>
          <w:numId w:val="47"/>
        </w:numPr>
        <w:snapToGrid w:val="0"/>
        <w:spacing w:after="0" w:line="252" w:lineRule="auto"/>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14:ligatures w14:val="standardContextual"/>
        </w:rPr>
        <w:t>Nov was sent out about the trash</w:t>
      </w:r>
      <w:r w:rsidR="0086260F" w:rsidRPr="00DF465A">
        <w:rPr>
          <w:rFonts w:eastAsia="Times New Roman" w:cstheme="minorHAnsi"/>
          <w:snapToGrid w:val="0"/>
          <w:color w:val="000000" w:themeColor="text1"/>
          <w:sz w:val="24"/>
          <w:szCs w:val="24"/>
          <w14:ligatures w14:val="standardContextual"/>
        </w:rPr>
        <w:t xml:space="preserve"> </w:t>
      </w:r>
    </w:p>
    <w:p w14:paraId="5E4E2ACC" w14:textId="2D934BB7" w:rsidR="00FC5B2A" w:rsidRPr="00DF465A" w:rsidRDefault="00FC5B2A" w:rsidP="00FC5B2A">
      <w:pPr>
        <w:pStyle w:val="ListParagraph"/>
        <w:widowControl w:val="0"/>
        <w:numPr>
          <w:ilvl w:val="0"/>
          <w:numId w:val="47"/>
        </w:numPr>
        <w:snapToGrid w:val="0"/>
        <w:spacing w:after="0" w:line="252" w:lineRule="auto"/>
        <w:textAlignment w:val="baseline"/>
        <w:rPr>
          <w:rFonts w:eastAsia="Times New Roman" w:cstheme="minorHAnsi"/>
          <w:snapToGrid w:val="0"/>
          <w:color w:val="000000" w:themeColor="text1"/>
          <w:sz w:val="24"/>
          <w:szCs w:val="24"/>
          <w14:ligatures w14:val="standardContextual"/>
        </w:rPr>
      </w:pPr>
      <w:r w:rsidRPr="00DF465A">
        <w:rPr>
          <w:rFonts w:eastAsia="Times New Roman" w:cstheme="minorHAnsi"/>
          <w:snapToGrid w:val="0"/>
          <w:color w:val="000000" w:themeColor="text1"/>
          <w:sz w:val="24"/>
          <w:szCs w:val="24"/>
          <w14:ligatures w14:val="standardContextual"/>
        </w:rPr>
        <w:t xml:space="preserve">Building/Zoning report in packets </w:t>
      </w:r>
    </w:p>
    <w:p w14:paraId="19360645" w14:textId="77777777" w:rsidR="00B26868" w:rsidRPr="00DF465A" w:rsidRDefault="00B26868" w:rsidP="00B26868">
      <w:pPr>
        <w:widowControl w:val="0"/>
        <w:snapToGrid w:val="0"/>
        <w:spacing w:after="0" w:line="252" w:lineRule="auto"/>
        <w:ind w:left="1500"/>
        <w:textAlignment w:val="baseline"/>
        <w:rPr>
          <w:rFonts w:eastAsia="Times New Roman" w:cstheme="minorHAnsi"/>
          <w:snapToGrid w:val="0"/>
          <w:color w:val="000000" w:themeColor="text1"/>
          <w:sz w:val="24"/>
          <w:szCs w:val="24"/>
          <w14:ligatures w14:val="standardContextual"/>
        </w:rPr>
      </w:pPr>
    </w:p>
    <w:p w14:paraId="2276870F" w14:textId="77777777" w:rsidR="00795238" w:rsidRPr="00DF465A" w:rsidRDefault="00795238" w:rsidP="00EA4530">
      <w:pPr>
        <w:numPr>
          <w:ilvl w:val="0"/>
          <w:numId w:val="1"/>
        </w:numPr>
        <w:spacing w:after="0"/>
        <w:ind w:left="720" w:hanging="300"/>
        <w:textAlignment w:val="baseline"/>
        <w:rPr>
          <w:rFonts w:cstheme="minorHAnsi"/>
          <w:sz w:val="24"/>
          <w:szCs w:val="24"/>
        </w:rPr>
      </w:pPr>
      <w:r w:rsidRPr="00DF465A">
        <w:rPr>
          <w:rFonts w:cstheme="minorHAnsi"/>
          <w:sz w:val="24"/>
          <w:szCs w:val="24"/>
        </w:rPr>
        <w:t>Sewage Enforcement Officer Report</w:t>
      </w:r>
    </w:p>
    <w:p w14:paraId="38281035" w14:textId="77777777" w:rsidR="00780B1D" w:rsidRPr="00DF465A" w:rsidRDefault="00780B1D" w:rsidP="00EA4530">
      <w:pPr>
        <w:numPr>
          <w:ilvl w:val="1"/>
          <w:numId w:val="1"/>
        </w:numPr>
        <w:spacing w:after="0"/>
        <w:ind w:left="1080"/>
        <w:textAlignment w:val="baseline"/>
        <w:rPr>
          <w:rFonts w:cstheme="minorHAnsi"/>
          <w:sz w:val="24"/>
          <w:szCs w:val="24"/>
        </w:rPr>
      </w:pPr>
      <w:r w:rsidRPr="00DF465A">
        <w:rPr>
          <w:rFonts w:cstheme="minorHAnsi"/>
          <w:sz w:val="24"/>
          <w:szCs w:val="24"/>
        </w:rPr>
        <w:t xml:space="preserve">In your packets if there are any questions </w:t>
      </w:r>
    </w:p>
    <w:p w14:paraId="1CAF0D1E" w14:textId="77777777" w:rsidR="00EF1088" w:rsidRPr="00DF465A" w:rsidRDefault="00EF1088" w:rsidP="00E46266">
      <w:pPr>
        <w:spacing w:after="0"/>
        <w:textAlignment w:val="baseline"/>
        <w:rPr>
          <w:rFonts w:cstheme="minorHAnsi"/>
          <w:sz w:val="24"/>
          <w:szCs w:val="24"/>
        </w:rPr>
      </w:pPr>
    </w:p>
    <w:p w14:paraId="74273B4B" w14:textId="77777777" w:rsidR="0051505C" w:rsidRPr="00DF465A" w:rsidRDefault="0051505C" w:rsidP="00FB3BA0">
      <w:pPr>
        <w:widowControl w:val="0"/>
        <w:spacing w:after="0" w:line="254" w:lineRule="auto"/>
        <w:rPr>
          <w:rFonts w:eastAsia="Times New Roman" w:cstheme="minorHAnsi"/>
          <w:b/>
          <w:snapToGrid w:val="0"/>
          <w:color w:val="000000" w:themeColor="text1"/>
          <w:sz w:val="24"/>
          <w:szCs w:val="24"/>
          <w:u w:val="single"/>
        </w:rPr>
      </w:pPr>
    </w:p>
    <w:p w14:paraId="387F1EBC" w14:textId="77777777" w:rsidR="0051505C" w:rsidRPr="00DF465A" w:rsidRDefault="0051505C" w:rsidP="00FB3BA0">
      <w:pPr>
        <w:widowControl w:val="0"/>
        <w:spacing w:after="0" w:line="254" w:lineRule="auto"/>
        <w:rPr>
          <w:rFonts w:eastAsia="Times New Roman" w:cstheme="minorHAnsi"/>
          <w:b/>
          <w:snapToGrid w:val="0"/>
          <w:color w:val="000000" w:themeColor="text1"/>
          <w:sz w:val="24"/>
          <w:szCs w:val="24"/>
          <w:u w:val="single"/>
        </w:rPr>
      </w:pPr>
    </w:p>
    <w:p w14:paraId="25987A7C" w14:textId="77777777" w:rsidR="0051505C" w:rsidRPr="00DF465A" w:rsidRDefault="0051505C" w:rsidP="00FB3BA0">
      <w:pPr>
        <w:widowControl w:val="0"/>
        <w:spacing w:after="0" w:line="254" w:lineRule="auto"/>
        <w:rPr>
          <w:rFonts w:eastAsia="Times New Roman" w:cstheme="minorHAnsi"/>
          <w:b/>
          <w:snapToGrid w:val="0"/>
          <w:color w:val="000000" w:themeColor="text1"/>
          <w:sz w:val="24"/>
          <w:szCs w:val="24"/>
          <w:u w:val="single"/>
        </w:rPr>
      </w:pPr>
    </w:p>
    <w:p w14:paraId="7D798155" w14:textId="57B81017" w:rsidR="00FB3BA0" w:rsidRPr="00DF465A" w:rsidRDefault="00EA4530" w:rsidP="00FB3BA0">
      <w:pPr>
        <w:widowControl w:val="0"/>
        <w:spacing w:after="0" w:line="254" w:lineRule="auto"/>
        <w:rPr>
          <w:rFonts w:eastAsia="Times New Roman" w:cstheme="minorHAnsi"/>
          <w:b/>
          <w:snapToGrid w:val="0"/>
          <w:color w:val="000000" w:themeColor="text1"/>
          <w:sz w:val="24"/>
          <w:szCs w:val="24"/>
          <w:u w:val="single"/>
        </w:rPr>
      </w:pPr>
      <w:r w:rsidRPr="00DF465A">
        <w:rPr>
          <w:rFonts w:eastAsia="Times New Roman" w:cstheme="minorHAnsi"/>
          <w:b/>
          <w:snapToGrid w:val="0"/>
          <w:color w:val="000000" w:themeColor="text1"/>
          <w:sz w:val="24"/>
          <w:szCs w:val="24"/>
          <w:u w:val="single"/>
        </w:rPr>
        <w:t>Solicitor:</w:t>
      </w:r>
    </w:p>
    <w:p w14:paraId="39638AF2" w14:textId="77777777" w:rsidR="009C3BE4" w:rsidRPr="00DF465A" w:rsidRDefault="00FB3BA0" w:rsidP="00C02A3A">
      <w:pPr>
        <w:widowControl w:val="0"/>
        <w:spacing w:after="0" w:line="254" w:lineRule="auto"/>
        <w:rPr>
          <w:rFonts w:eastAsia="Times New Roman" w:cstheme="minorHAnsi"/>
          <w:i/>
          <w:iCs/>
          <w:snapToGrid w:val="0"/>
          <w:color w:val="000000" w:themeColor="text1"/>
          <w:sz w:val="24"/>
          <w:szCs w:val="24"/>
        </w:rPr>
      </w:pPr>
      <w:r w:rsidRPr="00DF465A">
        <w:rPr>
          <w:rFonts w:eastAsia="Times New Roman" w:cstheme="minorHAnsi"/>
          <w:i/>
          <w:iCs/>
          <w:snapToGrid w:val="0"/>
          <w:color w:val="000000" w:themeColor="text1"/>
          <w:sz w:val="24"/>
          <w:szCs w:val="24"/>
        </w:rPr>
        <w:t>Act 537 Plan</w:t>
      </w:r>
      <w:r w:rsidR="008E2E36" w:rsidRPr="00DF465A">
        <w:rPr>
          <w:rFonts w:eastAsia="Times New Roman" w:cstheme="minorHAnsi"/>
          <w:i/>
          <w:iCs/>
          <w:snapToGrid w:val="0"/>
          <w:color w:val="000000" w:themeColor="text1"/>
          <w:sz w:val="24"/>
          <w:szCs w:val="24"/>
        </w:rPr>
        <w:t>:</w:t>
      </w:r>
    </w:p>
    <w:p w14:paraId="46320402" w14:textId="0BCEE4AE" w:rsidR="00E77017" w:rsidRPr="00DF465A" w:rsidRDefault="00AE199B" w:rsidP="00EF1088">
      <w:pPr>
        <w:spacing w:after="0"/>
        <w:textAlignment w:val="baseline"/>
        <w:rPr>
          <w:rFonts w:cstheme="minorHAnsi"/>
          <w:sz w:val="24"/>
          <w:szCs w:val="24"/>
        </w:rPr>
      </w:pPr>
      <w:r w:rsidRPr="00DF465A">
        <w:rPr>
          <w:rFonts w:eastAsia="Times New Roman" w:cstheme="minorHAnsi"/>
          <w:snapToGrid w:val="0"/>
          <w:color w:val="000000" w:themeColor="text1"/>
          <w:sz w:val="24"/>
          <w:szCs w:val="24"/>
        </w:rPr>
        <w:tab/>
      </w:r>
      <w:r w:rsidR="00A134B3" w:rsidRPr="00DF465A">
        <w:rPr>
          <w:rFonts w:cstheme="minorHAnsi"/>
          <w:sz w:val="24"/>
          <w:szCs w:val="24"/>
        </w:rPr>
        <w:t xml:space="preserve">Jen mentioned the working group is trying to complete the tidy up for the conveyance lines. </w:t>
      </w:r>
      <w:r w:rsidR="00802BE2" w:rsidRPr="00DF465A">
        <w:rPr>
          <w:rFonts w:cstheme="minorHAnsi"/>
          <w:sz w:val="24"/>
          <w:szCs w:val="24"/>
        </w:rPr>
        <w:t xml:space="preserve">Jen mentioned Fred is attending all the sewer meetings. Gene recommends having Fred schedule a meeting with the BOS on an update on the plant update and finalization. </w:t>
      </w:r>
    </w:p>
    <w:p w14:paraId="59E49DEB" w14:textId="77777777" w:rsidR="00802BE2" w:rsidRPr="00DF465A" w:rsidRDefault="00802BE2" w:rsidP="00EF1088">
      <w:pPr>
        <w:spacing w:after="0"/>
        <w:textAlignment w:val="baseline"/>
        <w:rPr>
          <w:rFonts w:cstheme="minorHAnsi"/>
          <w:sz w:val="24"/>
          <w:szCs w:val="24"/>
        </w:rPr>
      </w:pPr>
    </w:p>
    <w:p w14:paraId="2E80E183" w14:textId="77777777" w:rsidR="00CB2C24" w:rsidRPr="00DF465A" w:rsidRDefault="00CB2C24" w:rsidP="00CB2C24">
      <w:pPr>
        <w:widowControl w:val="0"/>
        <w:spacing w:after="0" w:line="255" w:lineRule="auto"/>
        <w:rPr>
          <w:rFonts w:eastAsia="Times New Roman" w:cstheme="minorHAnsi"/>
          <w:snapToGrid w:val="0"/>
          <w:sz w:val="24"/>
          <w:szCs w:val="24"/>
        </w:rPr>
      </w:pPr>
      <w:r w:rsidRPr="00DF465A">
        <w:rPr>
          <w:rFonts w:eastAsia="Times New Roman" w:cstheme="minorHAnsi"/>
          <w:snapToGrid w:val="0"/>
          <w:sz w:val="24"/>
          <w:szCs w:val="24"/>
        </w:rPr>
        <w:t xml:space="preserve">POSSIBLE – update on comcast agreement </w:t>
      </w:r>
    </w:p>
    <w:p w14:paraId="17588B54" w14:textId="42241EBA" w:rsidR="00CB2C24" w:rsidRPr="00DF465A" w:rsidRDefault="00CB2C24" w:rsidP="00CB2C24">
      <w:pPr>
        <w:widowControl w:val="0"/>
        <w:spacing w:after="0" w:line="255" w:lineRule="auto"/>
        <w:rPr>
          <w:rFonts w:eastAsia="Times New Roman" w:cstheme="minorHAnsi"/>
          <w:snapToGrid w:val="0"/>
          <w:sz w:val="24"/>
          <w:szCs w:val="24"/>
        </w:rPr>
      </w:pPr>
      <w:r w:rsidRPr="00DF465A">
        <w:rPr>
          <w:rFonts w:eastAsia="Times New Roman" w:cstheme="minorHAnsi"/>
          <w:snapToGrid w:val="0"/>
          <w:sz w:val="24"/>
          <w:szCs w:val="24"/>
        </w:rPr>
        <w:tab/>
        <w:t xml:space="preserve">Gene mentioned he met with the representatives of Comcast, he mentioned </w:t>
      </w:r>
      <w:r w:rsidR="00875C5E" w:rsidRPr="00DF465A">
        <w:rPr>
          <w:rFonts w:eastAsia="Times New Roman" w:cstheme="minorHAnsi"/>
          <w:snapToGrid w:val="0"/>
          <w:sz w:val="24"/>
          <w:szCs w:val="24"/>
        </w:rPr>
        <w:t xml:space="preserve">the comments were noted, and she was going to share with her legal representatives </w:t>
      </w:r>
      <w:proofErr w:type="gramStart"/>
      <w:r w:rsidR="00875C5E" w:rsidRPr="00DF465A">
        <w:rPr>
          <w:rFonts w:eastAsia="Times New Roman" w:cstheme="minorHAnsi"/>
          <w:snapToGrid w:val="0"/>
          <w:sz w:val="24"/>
          <w:szCs w:val="24"/>
        </w:rPr>
        <w:t>on</w:t>
      </w:r>
      <w:proofErr w:type="gramEnd"/>
      <w:r w:rsidR="00875C5E" w:rsidRPr="00DF465A">
        <w:rPr>
          <w:rFonts w:eastAsia="Times New Roman" w:cstheme="minorHAnsi"/>
          <w:snapToGrid w:val="0"/>
          <w:sz w:val="24"/>
          <w:szCs w:val="24"/>
        </w:rPr>
        <w:t xml:space="preserve"> the changes. </w:t>
      </w:r>
      <w:r w:rsidR="00095CD6" w:rsidRPr="00DF465A">
        <w:rPr>
          <w:rFonts w:eastAsia="Times New Roman" w:cstheme="minorHAnsi"/>
          <w:snapToGrid w:val="0"/>
          <w:sz w:val="24"/>
          <w:szCs w:val="24"/>
        </w:rPr>
        <w:t xml:space="preserve">He felt the meeting was productive, comcast had to </w:t>
      </w:r>
      <w:r w:rsidR="0051505C" w:rsidRPr="00DF465A">
        <w:rPr>
          <w:rFonts w:eastAsia="Times New Roman" w:cstheme="minorHAnsi"/>
          <w:snapToGrid w:val="0"/>
          <w:sz w:val="24"/>
          <w:szCs w:val="24"/>
        </w:rPr>
        <w:t>be reorganized</w:t>
      </w:r>
      <w:r w:rsidR="00095CD6" w:rsidRPr="00DF465A">
        <w:rPr>
          <w:rFonts w:eastAsia="Times New Roman" w:cstheme="minorHAnsi"/>
          <w:snapToGrid w:val="0"/>
          <w:sz w:val="24"/>
          <w:szCs w:val="24"/>
        </w:rPr>
        <w:t xml:space="preserve"> so it is possible the township may get a new agreement </w:t>
      </w:r>
      <w:r w:rsidR="0051505C" w:rsidRPr="00DF465A">
        <w:rPr>
          <w:rFonts w:eastAsia="Times New Roman" w:cstheme="minorHAnsi"/>
          <w:snapToGrid w:val="0"/>
          <w:sz w:val="24"/>
          <w:szCs w:val="24"/>
        </w:rPr>
        <w:t xml:space="preserve">once they finalize their end. </w:t>
      </w:r>
    </w:p>
    <w:p w14:paraId="7BDCF379" w14:textId="77777777" w:rsidR="0051505C" w:rsidRPr="00DF465A" w:rsidRDefault="0051505C" w:rsidP="00CB2C24">
      <w:pPr>
        <w:widowControl w:val="0"/>
        <w:spacing w:after="0" w:line="255" w:lineRule="auto"/>
        <w:rPr>
          <w:rFonts w:eastAsia="Times New Roman" w:cstheme="minorHAnsi"/>
          <w:snapToGrid w:val="0"/>
          <w:sz w:val="24"/>
          <w:szCs w:val="24"/>
        </w:rPr>
      </w:pPr>
    </w:p>
    <w:p w14:paraId="400E2A20" w14:textId="056EA07F" w:rsidR="0051505C" w:rsidRPr="00DF465A" w:rsidRDefault="0051505C" w:rsidP="00CB2C24">
      <w:pPr>
        <w:widowControl w:val="0"/>
        <w:spacing w:after="0" w:line="255" w:lineRule="auto"/>
        <w:rPr>
          <w:rFonts w:eastAsia="Times New Roman" w:cstheme="minorHAnsi"/>
          <w:snapToGrid w:val="0"/>
          <w:sz w:val="24"/>
          <w:szCs w:val="24"/>
        </w:rPr>
      </w:pPr>
      <w:r w:rsidRPr="00DF465A">
        <w:rPr>
          <w:rFonts w:eastAsia="Times New Roman" w:cstheme="minorHAnsi"/>
          <w:snapToGrid w:val="0"/>
          <w:sz w:val="24"/>
          <w:szCs w:val="24"/>
        </w:rPr>
        <w:t xml:space="preserve">John mentioned </w:t>
      </w:r>
      <w:r w:rsidR="00B82C34" w:rsidRPr="00DF465A">
        <w:rPr>
          <w:rFonts w:eastAsia="Times New Roman" w:cstheme="minorHAnsi"/>
          <w:snapToGrid w:val="0"/>
          <w:sz w:val="24"/>
          <w:szCs w:val="24"/>
        </w:rPr>
        <w:t xml:space="preserve">the constable issue- the individual who was currently serving doesn’t need to resign </w:t>
      </w:r>
      <w:proofErr w:type="gramStart"/>
      <w:r w:rsidR="00B82C34" w:rsidRPr="00DF465A">
        <w:rPr>
          <w:rFonts w:eastAsia="Times New Roman" w:cstheme="minorHAnsi"/>
          <w:snapToGrid w:val="0"/>
          <w:sz w:val="24"/>
          <w:szCs w:val="24"/>
        </w:rPr>
        <w:t>due</w:t>
      </w:r>
      <w:proofErr w:type="gramEnd"/>
      <w:r w:rsidR="00B82C34" w:rsidRPr="00DF465A">
        <w:rPr>
          <w:rFonts w:eastAsia="Times New Roman" w:cstheme="minorHAnsi"/>
          <w:snapToGrid w:val="0"/>
          <w:sz w:val="24"/>
          <w:szCs w:val="24"/>
        </w:rPr>
        <w:t xml:space="preserve"> his term ending in 2025. </w:t>
      </w:r>
      <w:r w:rsidR="002178A0" w:rsidRPr="00DF465A">
        <w:rPr>
          <w:rFonts w:eastAsia="Times New Roman" w:cstheme="minorHAnsi"/>
          <w:snapToGrid w:val="0"/>
          <w:sz w:val="24"/>
          <w:szCs w:val="24"/>
        </w:rPr>
        <w:t xml:space="preserve">He completed 3- </w:t>
      </w:r>
      <w:proofErr w:type="gramStart"/>
      <w:r w:rsidR="002178A0" w:rsidRPr="00DF465A">
        <w:rPr>
          <w:rFonts w:eastAsia="Times New Roman" w:cstheme="minorHAnsi"/>
          <w:snapToGrid w:val="0"/>
          <w:sz w:val="24"/>
          <w:szCs w:val="24"/>
        </w:rPr>
        <w:t>6 year</w:t>
      </w:r>
      <w:proofErr w:type="gramEnd"/>
      <w:r w:rsidR="002178A0" w:rsidRPr="00DF465A">
        <w:rPr>
          <w:rFonts w:eastAsia="Times New Roman" w:cstheme="minorHAnsi"/>
          <w:snapToGrid w:val="0"/>
          <w:sz w:val="24"/>
          <w:szCs w:val="24"/>
        </w:rPr>
        <w:t xml:space="preserve"> terms, </w:t>
      </w:r>
      <w:r w:rsidR="007537E7" w:rsidRPr="00DF465A">
        <w:rPr>
          <w:rFonts w:eastAsia="Times New Roman" w:cstheme="minorHAnsi"/>
          <w:snapToGrid w:val="0"/>
          <w:sz w:val="24"/>
          <w:szCs w:val="24"/>
        </w:rPr>
        <w:t xml:space="preserve">how do we move forward? </w:t>
      </w:r>
      <w:proofErr w:type="gramStart"/>
      <w:r w:rsidR="007537E7" w:rsidRPr="00DF465A">
        <w:rPr>
          <w:rFonts w:eastAsia="Times New Roman" w:cstheme="minorHAnsi"/>
          <w:snapToGrid w:val="0"/>
          <w:sz w:val="24"/>
          <w:szCs w:val="24"/>
        </w:rPr>
        <w:t>Gene mentioned</w:t>
      </w:r>
      <w:proofErr w:type="gramEnd"/>
      <w:r w:rsidR="007537E7" w:rsidRPr="00DF465A">
        <w:rPr>
          <w:rFonts w:eastAsia="Times New Roman" w:cstheme="minorHAnsi"/>
          <w:snapToGrid w:val="0"/>
          <w:sz w:val="24"/>
          <w:szCs w:val="24"/>
        </w:rPr>
        <w:t xml:space="preserve"> constables are </w:t>
      </w:r>
      <w:r w:rsidR="00AD47AB">
        <w:rPr>
          <w:rFonts w:eastAsia="Times New Roman" w:cstheme="minorHAnsi"/>
          <w:snapToGrid w:val="0"/>
          <w:sz w:val="24"/>
          <w:szCs w:val="24"/>
        </w:rPr>
        <w:t>elected</w:t>
      </w:r>
      <w:r w:rsidR="007537E7" w:rsidRPr="00DF465A">
        <w:rPr>
          <w:rFonts w:eastAsia="Times New Roman" w:cstheme="minorHAnsi"/>
          <w:snapToGrid w:val="0"/>
          <w:sz w:val="24"/>
          <w:szCs w:val="24"/>
        </w:rPr>
        <w:t xml:space="preserve">, he needs to </w:t>
      </w:r>
      <w:proofErr w:type="gramStart"/>
      <w:r w:rsidR="00AD47AB" w:rsidRPr="00DF465A">
        <w:rPr>
          <w:rFonts w:eastAsia="Times New Roman" w:cstheme="minorHAnsi"/>
          <w:snapToGrid w:val="0"/>
          <w:sz w:val="24"/>
          <w:szCs w:val="24"/>
        </w:rPr>
        <w:t>investigate</w:t>
      </w:r>
      <w:r w:rsidR="007537E7" w:rsidRPr="00DF465A">
        <w:rPr>
          <w:rFonts w:eastAsia="Times New Roman" w:cstheme="minorHAnsi"/>
          <w:snapToGrid w:val="0"/>
          <w:sz w:val="24"/>
          <w:szCs w:val="24"/>
        </w:rPr>
        <w:t xml:space="preserve"> it</w:t>
      </w:r>
      <w:proofErr w:type="gramEnd"/>
      <w:r w:rsidR="007537E7" w:rsidRPr="00DF465A">
        <w:rPr>
          <w:rFonts w:eastAsia="Times New Roman" w:cstheme="minorHAnsi"/>
          <w:snapToGrid w:val="0"/>
          <w:sz w:val="24"/>
          <w:szCs w:val="24"/>
        </w:rPr>
        <w:t xml:space="preserve"> further details before he can speak on the </w:t>
      </w:r>
      <w:r w:rsidR="00B20D41" w:rsidRPr="00DF465A">
        <w:rPr>
          <w:rFonts w:eastAsia="Times New Roman" w:cstheme="minorHAnsi"/>
          <w:snapToGrid w:val="0"/>
          <w:sz w:val="24"/>
          <w:szCs w:val="24"/>
        </w:rPr>
        <w:t xml:space="preserve">situation. </w:t>
      </w:r>
    </w:p>
    <w:p w14:paraId="1EFA89F6" w14:textId="77777777" w:rsidR="00802BE2" w:rsidRPr="00DF465A" w:rsidRDefault="00802BE2" w:rsidP="00EF1088">
      <w:pPr>
        <w:spacing w:after="0"/>
        <w:textAlignment w:val="baseline"/>
        <w:rPr>
          <w:rFonts w:eastAsia="Times New Roman" w:cstheme="minorHAnsi"/>
          <w:snapToGrid w:val="0"/>
          <w:color w:val="000000" w:themeColor="text1"/>
          <w:sz w:val="24"/>
          <w:szCs w:val="24"/>
        </w:rPr>
      </w:pPr>
    </w:p>
    <w:p w14:paraId="48E85A52" w14:textId="77777777" w:rsidR="001B6E1C" w:rsidRPr="00DF465A" w:rsidRDefault="001B6E1C" w:rsidP="001B6E1C">
      <w:pPr>
        <w:widowControl w:val="0"/>
        <w:spacing w:after="0" w:line="255" w:lineRule="auto"/>
        <w:rPr>
          <w:rFonts w:eastAsia="Times New Roman" w:cstheme="minorHAnsi"/>
          <w:snapToGrid w:val="0"/>
          <w:sz w:val="24"/>
          <w:szCs w:val="24"/>
        </w:rPr>
      </w:pPr>
    </w:p>
    <w:p w14:paraId="18EF12B7" w14:textId="043D8560" w:rsidR="004C6814" w:rsidRPr="00DF465A" w:rsidRDefault="00574FBE" w:rsidP="003E1902">
      <w:pPr>
        <w:widowControl w:val="0"/>
        <w:spacing w:after="0" w:line="255" w:lineRule="auto"/>
        <w:rPr>
          <w:rFonts w:eastAsia="Times New Roman" w:cstheme="minorHAnsi"/>
          <w:color w:val="000000" w:themeColor="text1"/>
          <w:sz w:val="24"/>
          <w:szCs w:val="24"/>
          <w:u w:val="single"/>
        </w:rPr>
      </w:pPr>
      <w:r w:rsidRPr="00DF465A">
        <w:rPr>
          <w:rFonts w:eastAsia="Times New Roman" w:cstheme="minorHAnsi"/>
          <w:bCs/>
          <w:snapToGrid w:val="0"/>
          <w:sz w:val="24"/>
          <w:szCs w:val="24"/>
        </w:rPr>
        <w:tab/>
      </w:r>
      <w:r w:rsidR="00E722F9" w:rsidRPr="00DF465A">
        <w:rPr>
          <w:rFonts w:eastAsia="Times New Roman" w:cstheme="minorHAnsi"/>
          <w:bCs/>
          <w:snapToGrid w:val="0"/>
          <w:sz w:val="24"/>
          <w:szCs w:val="24"/>
        </w:rPr>
        <w:t xml:space="preserve"> </w:t>
      </w:r>
    </w:p>
    <w:p w14:paraId="26ADC801" w14:textId="77777777" w:rsidR="00FB3BA0" w:rsidRPr="00DF465A" w:rsidRDefault="00FB3BA0" w:rsidP="00FB3BA0">
      <w:pPr>
        <w:spacing w:after="0" w:line="240" w:lineRule="auto"/>
        <w:textAlignment w:val="baseline"/>
        <w:rPr>
          <w:rFonts w:eastAsia="Times New Roman" w:cstheme="minorHAnsi"/>
          <w:b/>
          <w:color w:val="000000" w:themeColor="text1"/>
          <w:sz w:val="24"/>
          <w:szCs w:val="24"/>
        </w:rPr>
      </w:pPr>
      <w:r w:rsidRPr="00DF465A">
        <w:rPr>
          <w:rFonts w:eastAsia="Times New Roman" w:cstheme="minorHAnsi"/>
          <w:b/>
          <w:color w:val="000000" w:themeColor="text1"/>
          <w:sz w:val="24"/>
          <w:szCs w:val="24"/>
          <w:u w:val="single"/>
        </w:rPr>
        <w:t>Secretary Report</w:t>
      </w:r>
      <w:r w:rsidRPr="00DF465A">
        <w:rPr>
          <w:rFonts w:eastAsia="Times New Roman" w:cstheme="minorHAnsi"/>
          <w:b/>
          <w:color w:val="000000" w:themeColor="text1"/>
          <w:sz w:val="24"/>
          <w:szCs w:val="24"/>
        </w:rPr>
        <w:t> </w:t>
      </w:r>
    </w:p>
    <w:p w14:paraId="73DE99D0" w14:textId="77777777" w:rsidR="0074723D" w:rsidRPr="00DF465A" w:rsidRDefault="00FB3BA0" w:rsidP="000E0E61">
      <w:pPr>
        <w:rPr>
          <w:rFonts w:eastAsia="Times New Roman" w:cstheme="minorHAnsi"/>
          <w:color w:val="000000" w:themeColor="text1"/>
          <w:sz w:val="24"/>
          <w:szCs w:val="24"/>
        </w:rPr>
      </w:pPr>
      <w:r w:rsidRPr="00DF465A">
        <w:rPr>
          <w:rFonts w:eastAsia="Times New Roman" w:cstheme="minorHAnsi"/>
          <w:color w:val="000000" w:themeColor="text1"/>
          <w:sz w:val="24"/>
          <w:szCs w:val="24"/>
        </w:rPr>
        <w:t xml:space="preserve">Ms. Edwards </w:t>
      </w:r>
      <w:r w:rsidR="009F0811" w:rsidRPr="00DF465A">
        <w:rPr>
          <w:rFonts w:eastAsia="Times New Roman" w:cstheme="minorHAnsi"/>
          <w:color w:val="000000" w:themeColor="text1"/>
          <w:sz w:val="24"/>
          <w:szCs w:val="24"/>
        </w:rPr>
        <w:t xml:space="preserve">mentioned </w:t>
      </w:r>
      <w:r w:rsidR="00814452" w:rsidRPr="00DF465A">
        <w:rPr>
          <w:rFonts w:eastAsia="Times New Roman" w:cstheme="minorHAnsi"/>
          <w:color w:val="000000" w:themeColor="text1"/>
          <w:sz w:val="24"/>
          <w:szCs w:val="24"/>
        </w:rPr>
        <w:t>projects to be completed</w:t>
      </w:r>
      <w:r w:rsidR="000E0E61" w:rsidRPr="00DF465A">
        <w:rPr>
          <w:rFonts w:eastAsia="Times New Roman" w:cstheme="minorHAnsi"/>
          <w:color w:val="000000" w:themeColor="text1"/>
          <w:sz w:val="24"/>
          <w:szCs w:val="24"/>
        </w:rPr>
        <w:t>:</w:t>
      </w:r>
    </w:p>
    <w:p w14:paraId="001EF465"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Working on January Reconciliation </w:t>
      </w:r>
    </w:p>
    <w:p w14:paraId="3E926DCE"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Working on 1 old </w:t>
      </w:r>
      <w:proofErr w:type="gramStart"/>
      <w:r w:rsidRPr="00DF465A">
        <w:rPr>
          <w:rFonts w:cstheme="minorHAnsi"/>
          <w:sz w:val="24"/>
          <w:szCs w:val="24"/>
        </w:rPr>
        <w:t>permits</w:t>
      </w:r>
      <w:proofErr w:type="gramEnd"/>
      <w:r w:rsidRPr="00DF465A">
        <w:rPr>
          <w:rFonts w:cstheme="minorHAnsi"/>
          <w:sz w:val="24"/>
          <w:szCs w:val="24"/>
        </w:rPr>
        <w:t xml:space="preserve"> –</w:t>
      </w:r>
    </w:p>
    <w:p w14:paraId="128B4AA3"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Working on completing US Census for January</w:t>
      </w:r>
    </w:p>
    <w:p w14:paraId="04BB0611"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Send Berks County copy of building reports </w:t>
      </w:r>
    </w:p>
    <w:p w14:paraId="15E46C28"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lastRenderedPageBreak/>
        <w:t xml:space="preserve">Working on Resolutions for Phone and Social Media Policy </w:t>
      </w:r>
    </w:p>
    <w:p w14:paraId="7715F3EC"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Working on Resolutions for Millings</w:t>
      </w:r>
    </w:p>
    <w:p w14:paraId="203BAA2F"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Working on 2026 beginning of year budget </w:t>
      </w:r>
    </w:p>
    <w:p w14:paraId="2BFC93E2"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Working on moving funds to money market – need to decide how much </w:t>
      </w:r>
    </w:p>
    <w:p w14:paraId="13C21188"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Working on Comcast agreement </w:t>
      </w:r>
    </w:p>
    <w:p w14:paraId="17274C60"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Working on employee handbook </w:t>
      </w:r>
    </w:p>
    <w:p w14:paraId="59A9BAAB"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Starting to fulfill 2026 dog license </w:t>
      </w:r>
    </w:p>
    <w:p w14:paraId="5F6B0A03"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Working with Chris on some DCED documents to get fuel funds </w:t>
      </w:r>
    </w:p>
    <w:p w14:paraId="286BF167" w14:textId="77777777" w:rsidR="00DB60CE" w:rsidRPr="00DF465A" w:rsidRDefault="00DB60CE" w:rsidP="00DB60CE">
      <w:pPr>
        <w:pStyle w:val="ListParagraph"/>
        <w:numPr>
          <w:ilvl w:val="0"/>
          <w:numId w:val="37"/>
        </w:numPr>
        <w:spacing w:line="259" w:lineRule="auto"/>
        <w:rPr>
          <w:rFonts w:cstheme="minorHAnsi"/>
          <w:sz w:val="24"/>
          <w:szCs w:val="24"/>
        </w:rPr>
      </w:pPr>
      <w:r w:rsidRPr="00DF465A">
        <w:rPr>
          <w:rFonts w:cstheme="minorHAnsi"/>
          <w:sz w:val="24"/>
          <w:szCs w:val="24"/>
        </w:rPr>
        <w:t xml:space="preserve">Working with Rosemary on insurance accident </w:t>
      </w:r>
    </w:p>
    <w:p w14:paraId="7BFD294C" w14:textId="77777777" w:rsidR="009B698A" w:rsidRPr="00DF465A" w:rsidRDefault="009B698A" w:rsidP="00DB60CE">
      <w:pPr>
        <w:ind w:left="360"/>
        <w:rPr>
          <w:rFonts w:cstheme="minorHAnsi"/>
          <w:sz w:val="24"/>
          <w:szCs w:val="24"/>
        </w:rPr>
      </w:pPr>
    </w:p>
    <w:p w14:paraId="07E02EE5" w14:textId="23A7EB5E" w:rsidR="00463929" w:rsidRPr="00DF465A" w:rsidRDefault="00814452" w:rsidP="002377F3">
      <w:pPr>
        <w:rPr>
          <w:rFonts w:eastAsia="Times New Roman" w:cstheme="minorHAnsi"/>
          <w:color w:val="000000" w:themeColor="text1"/>
          <w:sz w:val="24"/>
          <w:szCs w:val="24"/>
        </w:rPr>
      </w:pPr>
      <w:r w:rsidRPr="00DF465A">
        <w:rPr>
          <w:rFonts w:eastAsia="Times New Roman" w:cstheme="minorHAnsi"/>
          <w:color w:val="000000" w:themeColor="text1"/>
          <w:sz w:val="24"/>
          <w:szCs w:val="24"/>
        </w:rPr>
        <w:t>Ms. Edwards mentioned projects that are completed</w:t>
      </w:r>
      <w:r w:rsidR="005035EA" w:rsidRPr="00DF465A">
        <w:rPr>
          <w:rFonts w:eastAsia="Times New Roman" w:cstheme="minorHAnsi"/>
          <w:color w:val="000000" w:themeColor="text1"/>
          <w:sz w:val="24"/>
          <w:szCs w:val="24"/>
        </w:rPr>
        <w:t>:</w:t>
      </w:r>
    </w:p>
    <w:p w14:paraId="5C23E052" w14:textId="77777777" w:rsidR="009A002F" w:rsidRPr="00DF465A" w:rsidRDefault="009A002F" w:rsidP="009A002F">
      <w:pPr>
        <w:pStyle w:val="ListParagraph"/>
        <w:numPr>
          <w:ilvl w:val="0"/>
          <w:numId w:val="47"/>
        </w:numPr>
        <w:rPr>
          <w:rFonts w:cstheme="minorHAnsi"/>
          <w:sz w:val="24"/>
          <w:szCs w:val="24"/>
        </w:rPr>
      </w:pPr>
      <w:r w:rsidRPr="00DF465A">
        <w:rPr>
          <w:rFonts w:cstheme="minorHAnsi"/>
          <w:sz w:val="24"/>
          <w:szCs w:val="24"/>
        </w:rPr>
        <w:t>All permits in the book for December are picked up</w:t>
      </w:r>
    </w:p>
    <w:p w14:paraId="676183ED"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Meter reading complete </w:t>
      </w:r>
    </w:p>
    <w:p w14:paraId="230F08A5"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Fuel Charge – our townships </w:t>
      </w:r>
    </w:p>
    <w:p w14:paraId="12CB6ADA"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W2 complete </w:t>
      </w:r>
    </w:p>
    <w:p w14:paraId="20CED68F"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Q4 complete </w:t>
      </w:r>
    </w:p>
    <w:p w14:paraId="3A09E99E"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Annual reports complete </w:t>
      </w:r>
    </w:p>
    <w:p w14:paraId="295418AF"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Completed BC tax update document </w:t>
      </w:r>
    </w:p>
    <w:p w14:paraId="1A43B397"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Cleaned up 2 more escrow accounts </w:t>
      </w:r>
    </w:p>
    <w:p w14:paraId="324D5C4E"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Updated some website </w:t>
      </w:r>
    </w:p>
    <w:p w14:paraId="5CDAFBDE"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 Completed campground renewal </w:t>
      </w:r>
    </w:p>
    <w:p w14:paraId="57FD6431" w14:textId="77777777" w:rsidR="009A002F" w:rsidRPr="00DF465A" w:rsidRDefault="009A002F" w:rsidP="009A002F">
      <w:pPr>
        <w:pStyle w:val="ListParagraph"/>
        <w:numPr>
          <w:ilvl w:val="0"/>
          <w:numId w:val="47"/>
        </w:numPr>
        <w:spacing w:line="259" w:lineRule="auto"/>
        <w:rPr>
          <w:rFonts w:cstheme="minorHAnsi"/>
          <w:sz w:val="24"/>
          <w:szCs w:val="24"/>
        </w:rPr>
      </w:pPr>
      <w:r w:rsidRPr="00DF465A">
        <w:rPr>
          <w:rFonts w:cstheme="minorHAnsi"/>
          <w:sz w:val="24"/>
          <w:szCs w:val="24"/>
        </w:rPr>
        <w:t xml:space="preserve">Completed request </w:t>
      </w:r>
      <w:proofErr w:type="gramStart"/>
      <w:r w:rsidRPr="00DF465A">
        <w:rPr>
          <w:rFonts w:cstheme="minorHAnsi"/>
          <w:sz w:val="24"/>
          <w:szCs w:val="24"/>
        </w:rPr>
        <w:t>from</w:t>
      </w:r>
      <w:proofErr w:type="gramEnd"/>
      <w:r w:rsidRPr="00DF465A">
        <w:rPr>
          <w:rFonts w:cstheme="minorHAnsi"/>
          <w:sz w:val="24"/>
          <w:szCs w:val="24"/>
        </w:rPr>
        <w:t xml:space="preserve"> Audit documents </w:t>
      </w:r>
    </w:p>
    <w:p w14:paraId="769DC732" w14:textId="77777777" w:rsidR="00DB60CE" w:rsidRPr="00DF465A" w:rsidRDefault="00DB60CE" w:rsidP="00DB60CE">
      <w:pPr>
        <w:pStyle w:val="ListParagraph"/>
        <w:numPr>
          <w:ilvl w:val="0"/>
          <w:numId w:val="47"/>
        </w:numPr>
        <w:rPr>
          <w:rFonts w:eastAsia="Times New Roman" w:cstheme="minorHAnsi"/>
          <w:color w:val="000000" w:themeColor="text1"/>
          <w:sz w:val="24"/>
          <w:szCs w:val="24"/>
        </w:rPr>
      </w:pPr>
    </w:p>
    <w:p w14:paraId="0B8206F8" w14:textId="456FCF09" w:rsidR="00B02675" w:rsidRPr="00DF465A" w:rsidRDefault="00FB3BA0" w:rsidP="00B02675">
      <w:pPr>
        <w:spacing w:after="0" w:line="240" w:lineRule="auto"/>
        <w:textAlignment w:val="baseline"/>
        <w:rPr>
          <w:rFonts w:eastAsia="Times New Roman" w:cstheme="minorHAnsi"/>
          <w:b/>
          <w:color w:val="000000" w:themeColor="text1"/>
          <w:sz w:val="24"/>
          <w:szCs w:val="24"/>
          <w:u w:val="single"/>
        </w:rPr>
      </w:pPr>
      <w:r w:rsidRPr="00DF465A">
        <w:rPr>
          <w:rFonts w:eastAsia="Times New Roman" w:cstheme="minorHAnsi"/>
          <w:b/>
          <w:color w:val="000000" w:themeColor="text1"/>
          <w:sz w:val="24"/>
          <w:szCs w:val="24"/>
          <w:u w:val="single"/>
        </w:rPr>
        <w:t xml:space="preserve">Unfinished Business </w:t>
      </w:r>
    </w:p>
    <w:p w14:paraId="56D9B81E" w14:textId="77777777" w:rsidR="00086395" w:rsidRPr="00DF465A" w:rsidRDefault="00086395" w:rsidP="00064C22">
      <w:pPr>
        <w:spacing w:after="0" w:line="240" w:lineRule="auto"/>
        <w:textAlignment w:val="baseline"/>
        <w:rPr>
          <w:rFonts w:eastAsia="Times New Roman" w:cstheme="minorHAnsi"/>
          <w:color w:val="000000" w:themeColor="text1"/>
          <w:sz w:val="24"/>
          <w:szCs w:val="24"/>
          <w:u w:val="single"/>
        </w:rPr>
      </w:pPr>
    </w:p>
    <w:p w14:paraId="797948B6" w14:textId="77777777" w:rsidR="00685FAA" w:rsidRPr="00DF465A" w:rsidRDefault="00FB3BA0" w:rsidP="00064C22">
      <w:pPr>
        <w:spacing w:after="0" w:line="240" w:lineRule="auto"/>
        <w:textAlignment w:val="baseline"/>
        <w:rPr>
          <w:rFonts w:eastAsia="Times New Roman" w:cstheme="minorHAnsi"/>
          <w:b/>
          <w:color w:val="000000" w:themeColor="text1"/>
          <w:sz w:val="24"/>
          <w:szCs w:val="24"/>
        </w:rPr>
      </w:pPr>
      <w:r w:rsidRPr="00DF465A">
        <w:rPr>
          <w:rFonts w:eastAsia="Times New Roman" w:cstheme="minorHAnsi"/>
          <w:b/>
          <w:color w:val="000000" w:themeColor="text1"/>
          <w:sz w:val="24"/>
          <w:szCs w:val="24"/>
          <w:u w:val="single"/>
        </w:rPr>
        <w:t>New Business</w:t>
      </w:r>
      <w:r w:rsidRPr="00DF465A">
        <w:rPr>
          <w:rFonts w:eastAsia="Times New Roman" w:cstheme="minorHAnsi"/>
          <w:b/>
          <w:color w:val="000000" w:themeColor="text1"/>
          <w:sz w:val="24"/>
          <w:szCs w:val="24"/>
        </w:rPr>
        <w:t> </w:t>
      </w:r>
    </w:p>
    <w:p w14:paraId="10B71622" w14:textId="77777777" w:rsidR="00F42CCD" w:rsidRPr="00DF465A" w:rsidRDefault="006542D9" w:rsidP="00F42CCD">
      <w:pPr>
        <w:pStyle w:val="ListParagraph"/>
        <w:numPr>
          <w:ilvl w:val="0"/>
          <w:numId w:val="48"/>
        </w:numPr>
        <w:spacing w:line="259" w:lineRule="auto"/>
        <w:rPr>
          <w:rFonts w:cstheme="minorHAnsi"/>
          <w:sz w:val="24"/>
          <w:szCs w:val="24"/>
          <w:u w:val="single"/>
        </w:rPr>
      </w:pPr>
      <w:r w:rsidRPr="00DF465A">
        <w:rPr>
          <w:rFonts w:cstheme="minorHAnsi"/>
          <w:sz w:val="24"/>
          <w:szCs w:val="24"/>
        </w:rPr>
        <w:t xml:space="preserve"> </w:t>
      </w:r>
      <w:r w:rsidR="00F42CCD" w:rsidRPr="00DF465A">
        <w:rPr>
          <w:rFonts w:cstheme="minorHAnsi"/>
          <w:sz w:val="24"/>
          <w:szCs w:val="24"/>
        </w:rPr>
        <w:t xml:space="preserve">Approve “The Upper Hanover Authority </w:t>
      </w:r>
      <w:proofErr w:type="spellStart"/>
      <w:r w:rsidR="00F42CCD" w:rsidRPr="00DF465A">
        <w:rPr>
          <w:rFonts w:cstheme="minorHAnsi"/>
          <w:sz w:val="24"/>
          <w:szCs w:val="24"/>
        </w:rPr>
        <w:t>Pennvest</w:t>
      </w:r>
      <w:proofErr w:type="spellEnd"/>
      <w:r w:rsidR="00F42CCD" w:rsidRPr="00DF465A">
        <w:rPr>
          <w:rFonts w:cstheme="minorHAnsi"/>
          <w:sz w:val="24"/>
          <w:szCs w:val="24"/>
        </w:rPr>
        <w:t xml:space="preserve"> Financing Application” letter provided by Hereford Township</w:t>
      </w:r>
    </w:p>
    <w:p w14:paraId="2007711E" w14:textId="16521337" w:rsidR="00BC62A5" w:rsidRPr="00DF465A" w:rsidRDefault="00BC62A5" w:rsidP="00BC62A5">
      <w:pPr>
        <w:pStyle w:val="ListParagraph"/>
        <w:numPr>
          <w:ilvl w:val="1"/>
          <w:numId w:val="48"/>
        </w:numPr>
        <w:spacing w:line="259" w:lineRule="auto"/>
        <w:rPr>
          <w:rFonts w:cstheme="minorHAnsi"/>
          <w:sz w:val="24"/>
          <w:szCs w:val="24"/>
          <w:u w:val="single"/>
        </w:rPr>
      </w:pPr>
      <w:r w:rsidRPr="00DF465A">
        <w:rPr>
          <w:rFonts w:cstheme="minorHAnsi"/>
          <w:sz w:val="24"/>
          <w:szCs w:val="24"/>
        </w:rPr>
        <w:t xml:space="preserve">Mr. Membrino made a motion to approve “The Upper Hanover Authority </w:t>
      </w:r>
      <w:proofErr w:type="spellStart"/>
      <w:r w:rsidRPr="00DF465A">
        <w:rPr>
          <w:rFonts w:cstheme="minorHAnsi"/>
          <w:sz w:val="24"/>
          <w:szCs w:val="24"/>
        </w:rPr>
        <w:t>Pennvest</w:t>
      </w:r>
      <w:proofErr w:type="spellEnd"/>
      <w:r w:rsidRPr="00DF465A">
        <w:rPr>
          <w:rFonts w:cstheme="minorHAnsi"/>
          <w:sz w:val="24"/>
          <w:szCs w:val="24"/>
        </w:rPr>
        <w:t xml:space="preserve"> Financing Application” letter provided by Hereford Township. Mr. Ciccarone second this letter. All in favor, motion passed.  </w:t>
      </w:r>
    </w:p>
    <w:p w14:paraId="5AD8BFC9" w14:textId="77777777" w:rsidR="00F42CCD" w:rsidRPr="00DF465A" w:rsidRDefault="00F42CCD" w:rsidP="00F42CCD">
      <w:pPr>
        <w:widowControl w:val="0"/>
        <w:numPr>
          <w:ilvl w:val="0"/>
          <w:numId w:val="48"/>
        </w:numPr>
        <w:spacing w:after="0" w:line="240" w:lineRule="auto"/>
        <w:contextualSpacing/>
        <w:rPr>
          <w:rFonts w:cstheme="minorHAnsi"/>
          <w:sz w:val="24"/>
          <w:szCs w:val="24"/>
          <w:u w:val="single"/>
        </w:rPr>
      </w:pPr>
      <w:r w:rsidRPr="00DF465A">
        <w:rPr>
          <w:rFonts w:cstheme="minorHAnsi"/>
          <w:sz w:val="24"/>
          <w:szCs w:val="24"/>
        </w:rPr>
        <w:t xml:space="preserve">Vote to approve Hiring of road crew employees </w:t>
      </w:r>
    </w:p>
    <w:p w14:paraId="5884D759" w14:textId="240B49EF" w:rsidR="00BC62A5" w:rsidRPr="00DF465A" w:rsidRDefault="00BC62A5" w:rsidP="00BC62A5">
      <w:pPr>
        <w:pStyle w:val="ListParagraph"/>
        <w:widowControl w:val="0"/>
        <w:numPr>
          <w:ilvl w:val="1"/>
          <w:numId w:val="48"/>
        </w:numPr>
        <w:spacing w:after="0" w:line="240" w:lineRule="auto"/>
        <w:rPr>
          <w:rFonts w:cstheme="minorHAnsi"/>
          <w:sz w:val="24"/>
          <w:szCs w:val="24"/>
          <w:u w:val="single"/>
        </w:rPr>
      </w:pPr>
      <w:r w:rsidRPr="00DF465A">
        <w:rPr>
          <w:rFonts w:cstheme="minorHAnsi"/>
          <w:sz w:val="24"/>
          <w:szCs w:val="24"/>
        </w:rPr>
        <w:t xml:space="preserve">Mr. Membrino made a motion to approve the hiring of </w:t>
      </w:r>
      <w:r w:rsidR="00C56771" w:rsidRPr="00DF465A">
        <w:rPr>
          <w:rFonts w:cstheme="minorHAnsi"/>
          <w:sz w:val="24"/>
          <w:szCs w:val="24"/>
        </w:rPr>
        <w:t xml:space="preserve">Mr. </w:t>
      </w:r>
      <w:proofErr w:type="spellStart"/>
      <w:r w:rsidR="00C56771" w:rsidRPr="00DF465A">
        <w:rPr>
          <w:rFonts w:cstheme="minorHAnsi"/>
          <w:sz w:val="24"/>
          <w:szCs w:val="24"/>
        </w:rPr>
        <w:t>Szilli</w:t>
      </w:r>
      <w:proofErr w:type="spellEnd"/>
      <w:r w:rsidR="00C56771" w:rsidRPr="00DF465A">
        <w:rPr>
          <w:rFonts w:cstheme="minorHAnsi"/>
          <w:sz w:val="24"/>
          <w:szCs w:val="24"/>
        </w:rPr>
        <w:t xml:space="preserve"> as a new road crew employee. His wages will start at $25.00 plus pension</w:t>
      </w:r>
      <w:r w:rsidR="00F21383" w:rsidRPr="00DF465A">
        <w:rPr>
          <w:rFonts w:cstheme="minorHAnsi"/>
          <w:sz w:val="24"/>
          <w:szCs w:val="24"/>
        </w:rPr>
        <w:t xml:space="preserve">, 10 V Days, 10 H Days, 1 </w:t>
      </w:r>
      <w:proofErr w:type="gramStart"/>
      <w:r w:rsidR="00F21383" w:rsidRPr="00DF465A">
        <w:rPr>
          <w:rFonts w:cstheme="minorHAnsi"/>
          <w:sz w:val="24"/>
          <w:szCs w:val="24"/>
        </w:rPr>
        <w:t>P day</w:t>
      </w:r>
      <w:proofErr w:type="gramEnd"/>
      <w:r w:rsidR="00F21383" w:rsidRPr="00DF465A">
        <w:rPr>
          <w:rFonts w:cstheme="minorHAnsi"/>
          <w:sz w:val="24"/>
          <w:szCs w:val="24"/>
        </w:rPr>
        <w:t xml:space="preserve"> and 1 </w:t>
      </w:r>
      <w:proofErr w:type="gramStart"/>
      <w:r w:rsidR="00F21383" w:rsidRPr="00DF465A">
        <w:rPr>
          <w:rFonts w:cstheme="minorHAnsi"/>
          <w:sz w:val="24"/>
          <w:szCs w:val="24"/>
        </w:rPr>
        <w:t>S day</w:t>
      </w:r>
      <w:proofErr w:type="gramEnd"/>
      <w:r w:rsidR="00F21383" w:rsidRPr="00DF465A">
        <w:rPr>
          <w:rFonts w:cstheme="minorHAnsi"/>
          <w:sz w:val="24"/>
          <w:szCs w:val="24"/>
        </w:rPr>
        <w:t xml:space="preserve">. With a clothing allowance of $500 per year. </w:t>
      </w:r>
      <w:r w:rsidR="001F3C39" w:rsidRPr="00DF465A">
        <w:rPr>
          <w:rFonts w:cstheme="minorHAnsi"/>
          <w:sz w:val="24"/>
          <w:szCs w:val="24"/>
        </w:rPr>
        <w:t xml:space="preserve">After 60 days of </w:t>
      </w:r>
      <w:proofErr w:type="gramStart"/>
      <w:r w:rsidR="001F3C39" w:rsidRPr="00DF465A">
        <w:rPr>
          <w:rFonts w:cstheme="minorHAnsi"/>
          <w:sz w:val="24"/>
          <w:szCs w:val="24"/>
        </w:rPr>
        <w:t>service</w:t>
      </w:r>
      <w:proofErr w:type="gramEnd"/>
      <w:r w:rsidR="001F3C39" w:rsidRPr="00DF465A">
        <w:rPr>
          <w:rFonts w:cstheme="minorHAnsi"/>
          <w:sz w:val="24"/>
          <w:szCs w:val="24"/>
        </w:rPr>
        <w:t xml:space="preserve"> he will receive life and disability insurance and </w:t>
      </w:r>
      <w:r w:rsidR="00C57CE5" w:rsidRPr="00DF465A">
        <w:rPr>
          <w:rFonts w:cstheme="minorHAnsi"/>
          <w:sz w:val="24"/>
          <w:szCs w:val="24"/>
        </w:rPr>
        <w:t>hospitalization, vision</w:t>
      </w:r>
      <w:r w:rsidR="001F3C39" w:rsidRPr="00DF465A">
        <w:rPr>
          <w:rFonts w:cstheme="minorHAnsi"/>
          <w:sz w:val="24"/>
          <w:szCs w:val="24"/>
        </w:rPr>
        <w:t xml:space="preserve"> and dental coverage. </w:t>
      </w:r>
    </w:p>
    <w:p w14:paraId="1B01AA86" w14:textId="6D3C763B" w:rsidR="00E27BDA" w:rsidRPr="00DF465A" w:rsidRDefault="00C57CE5" w:rsidP="00E27BDA">
      <w:pPr>
        <w:pStyle w:val="ListParagraph"/>
        <w:widowControl w:val="0"/>
        <w:numPr>
          <w:ilvl w:val="1"/>
          <w:numId w:val="48"/>
        </w:numPr>
        <w:spacing w:after="0" w:line="240" w:lineRule="auto"/>
        <w:rPr>
          <w:rFonts w:cstheme="minorHAnsi"/>
          <w:sz w:val="24"/>
          <w:szCs w:val="24"/>
          <w:u w:val="single"/>
        </w:rPr>
      </w:pPr>
      <w:r w:rsidRPr="00DF465A">
        <w:rPr>
          <w:rFonts w:cstheme="minorHAnsi"/>
          <w:sz w:val="24"/>
          <w:szCs w:val="24"/>
        </w:rPr>
        <w:t xml:space="preserve">Also included in this motion is an additional motion to waive </w:t>
      </w:r>
      <w:proofErr w:type="gramStart"/>
      <w:r w:rsidRPr="00DF465A">
        <w:rPr>
          <w:rFonts w:cstheme="minorHAnsi"/>
          <w:sz w:val="24"/>
          <w:szCs w:val="24"/>
        </w:rPr>
        <w:t>any and all</w:t>
      </w:r>
      <w:proofErr w:type="gramEnd"/>
      <w:r w:rsidRPr="00DF465A">
        <w:rPr>
          <w:rFonts w:cstheme="minorHAnsi"/>
          <w:sz w:val="24"/>
          <w:szCs w:val="24"/>
        </w:rPr>
        <w:t xml:space="preserve"> </w:t>
      </w:r>
      <w:r w:rsidRPr="00DF465A">
        <w:rPr>
          <w:rFonts w:cstheme="minorHAnsi"/>
          <w:sz w:val="24"/>
          <w:szCs w:val="24"/>
        </w:rPr>
        <w:lastRenderedPageBreak/>
        <w:t xml:space="preserve">provisions from the employee handbook which were waived in negotiating the above wages and benefits. </w:t>
      </w:r>
    </w:p>
    <w:p w14:paraId="1DACACF8" w14:textId="1B4F9635" w:rsidR="00E27BDA" w:rsidRPr="00DF465A" w:rsidRDefault="00E27BDA" w:rsidP="00E27BDA">
      <w:pPr>
        <w:pStyle w:val="ListParagraph"/>
        <w:widowControl w:val="0"/>
        <w:numPr>
          <w:ilvl w:val="1"/>
          <w:numId w:val="48"/>
        </w:numPr>
        <w:spacing w:after="0" w:line="240" w:lineRule="auto"/>
        <w:rPr>
          <w:rFonts w:cstheme="minorHAnsi"/>
          <w:sz w:val="24"/>
          <w:szCs w:val="24"/>
          <w:u w:val="single"/>
        </w:rPr>
      </w:pPr>
      <w:r w:rsidRPr="00DF465A">
        <w:rPr>
          <w:rFonts w:cstheme="minorHAnsi"/>
          <w:sz w:val="24"/>
          <w:szCs w:val="24"/>
        </w:rPr>
        <w:t xml:space="preserve">Mrs. Dexter second this motion. All in favor, motion passed. </w:t>
      </w:r>
    </w:p>
    <w:p w14:paraId="1F29F262" w14:textId="77777777" w:rsidR="00E27BDA" w:rsidRPr="00DF465A" w:rsidRDefault="00E27BDA" w:rsidP="00E27BDA">
      <w:pPr>
        <w:pStyle w:val="ListParagraph"/>
        <w:widowControl w:val="0"/>
        <w:spacing w:after="0" w:line="240" w:lineRule="auto"/>
        <w:ind w:left="1440"/>
        <w:rPr>
          <w:rFonts w:cstheme="minorHAnsi"/>
          <w:sz w:val="24"/>
          <w:szCs w:val="24"/>
          <w:u w:val="single"/>
        </w:rPr>
      </w:pPr>
    </w:p>
    <w:p w14:paraId="48426D04" w14:textId="77777777" w:rsidR="00F42CCD" w:rsidRPr="00DF465A" w:rsidRDefault="00F42CCD" w:rsidP="00F42CCD">
      <w:pPr>
        <w:widowControl w:val="0"/>
        <w:numPr>
          <w:ilvl w:val="0"/>
          <w:numId w:val="48"/>
        </w:numPr>
        <w:spacing w:after="0" w:line="240" w:lineRule="auto"/>
        <w:contextualSpacing/>
        <w:rPr>
          <w:rFonts w:cstheme="minorHAnsi"/>
          <w:sz w:val="24"/>
          <w:szCs w:val="24"/>
          <w:u w:val="single"/>
        </w:rPr>
      </w:pPr>
      <w:r w:rsidRPr="00DF465A">
        <w:rPr>
          <w:rFonts w:cstheme="minorHAnsi"/>
          <w:sz w:val="24"/>
          <w:szCs w:val="24"/>
        </w:rPr>
        <w:t xml:space="preserve">Approve Keith Masemore as a part time road crew employee – retroactive to 1-25-26 and set wages </w:t>
      </w:r>
    </w:p>
    <w:p w14:paraId="690B6822" w14:textId="60F82226" w:rsidR="00E96EDE" w:rsidRPr="00DF465A" w:rsidRDefault="00E96EDE" w:rsidP="00E96EDE">
      <w:pPr>
        <w:widowControl w:val="0"/>
        <w:numPr>
          <w:ilvl w:val="1"/>
          <w:numId w:val="48"/>
        </w:numPr>
        <w:spacing w:after="0" w:line="240" w:lineRule="auto"/>
        <w:contextualSpacing/>
        <w:rPr>
          <w:rFonts w:cstheme="minorHAnsi"/>
          <w:sz w:val="24"/>
          <w:szCs w:val="24"/>
          <w:u w:val="single"/>
        </w:rPr>
      </w:pPr>
      <w:r w:rsidRPr="00DF465A">
        <w:rPr>
          <w:rFonts w:cstheme="minorHAnsi"/>
          <w:sz w:val="24"/>
          <w:szCs w:val="24"/>
        </w:rPr>
        <w:t xml:space="preserve">Mr. Membrino made a motion to approve Keith Masemore as a part time road crew employee </w:t>
      </w:r>
      <w:r w:rsidR="00210CDD" w:rsidRPr="00DF465A">
        <w:rPr>
          <w:rFonts w:cstheme="minorHAnsi"/>
          <w:sz w:val="24"/>
          <w:szCs w:val="24"/>
        </w:rPr>
        <w:t xml:space="preserve">– retroactive to 1-25-26 and set wages to $30.00 an hour. Mr. Ciccarone second this motion. All in favor, motion passed. </w:t>
      </w:r>
    </w:p>
    <w:p w14:paraId="688F81A3" w14:textId="77777777" w:rsidR="00210CDD" w:rsidRPr="00DF465A" w:rsidRDefault="00210CDD" w:rsidP="00210CDD">
      <w:pPr>
        <w:widowControl w:val="0"/>
        <w:spacing w:after="0" w:line="240" w:lineRule="auto"/>
        <w:ind w:left="1440"/>
        <w:contextualSpacing/>
        <w:rPr>
          <w:rFonts w:cstheme="minorHAnsi"/>
          <w:sz w:val="24"/>
          <w:szCs w:val="24"/>
          <w:u w:val="single"/>
        </w:rPr>
      </w:pPr>
    </w:p>
    <w:p w14:paraId="375D1AFB" w14:textId="77777777" w:rsidR="00F42CCD" w:rsidRPr="00DF465A" w:rsidRDefault="00F42CCD" w:rsidP="00F42CCD">
      <w:pPr>
        <w:widowControl w:val="0"/>
        <w:numPr>
          <w:ilvl w:val="0"/>
          <w:numId w:val="48"/>
        </w:numPr>
        <w:spacing w:after="0" w:line="240" w:lineRule="auto"/>
        <w:contextualSpacing/>
        <w:rPr>
          <w:rFonts w:cstheme="minorHAnsi"/>
          <w:sz w:val="24"/>
          <w:szCs w:val="24"/>
          <w:u w:val="single"/>
        </w:rPr>
      </w:pPr>
      <w:r w:rsidRPr="00DF465A">
        <w:rPr>
          <w:rFonts w:cstheme="minorHAnsi"/>
          <w:sz w:val="24"/>
          <w:szCs w:val="24"/>
        </w:rPr>
        <w:t xml:space="preserve">Appoint Hannah Edwards as a part time road crew employee – retroactive to 1-26-26 and set wages </w:t>
      </w:r>
    </w:p>
    <w:p w14:paraId="5B731A43" w14:textId="5261D827" w:rsidR="00C06A45" w:rsidRPr="00DF465A" w:rsidRDefault="00C06A45" w:rsidP="00C06A45">
      <w:pPr>
        <w:widowControl w:val="0"/>
        <w:numPr>
          <w:ilvl w:val="1"/>
          <w:numId w:val="48"/>
        </w:numPr>
        <w:spacing w:after="0" w:line="240" w:lineRule="auto"/>
        <w:contextualSpacing/>
        <w:rPr>
          <w:rFonts w:cstheme="minorHAnsi"/>
          <w:sz w:val="24"/>
          <w:szCs w:val="24"/>
          <w:u w:val="single"/>
        </w:rPr>
      </w:pPr>
      <w:r w:rsidRPr="00DF465A">
        <w:rPr>
          <w:rFonts w:cstheme="minorHAnsi"/>
          <w:sz w:val="24"/>
          <w:szCs w:val="24"/>
        </w:rPr>
        <w:t xml:space="preserve">Mr. Membrino made a motion to appoint Hannah Edwards as a part time road crew employee – retroactive to 1-26-26 and set wages to $18.00 </w:t>
      </w:r>
      <w:proofErr w:type="gramStart"/>
      <w:r w:rsidRPr="00DF465A">
        <w:rPr>
          <w:rFonts w:cstheme="minorHAnsi"/>
          <w:sz w:val="24"/>
          <w:szCs w:val="24"/>
        </w:rPr>
        <w:t>a</w:t>
      </w:r>
      <w:proofErr w:type="gramEnd"/>
      <w:r w:rsidRPr="00DF465A">
        <w:rPr>
          <w:rFonts w:cstheme="minorHAnsi"/>
          <w:sz w:val="24"/>
          <w:szCs w:val="24"/>
        </w:rPr>
        <w:t xml:space="preserve"> hour. Mr. Ciccarone second this motion. All in favor, motion passed. </w:t>
      </w:r>
    </w:p>
    <w:p w14:paraId="4A07467A" w14:textId="77777777" w:rsidR="00C06A45" w:rsidRPr="00DF465A" w:rsidRDefault="00C06A45" w:rsidP="00C06A45">
      <w:pPr>
        <w:widowControl w:val="0"/>
        <w:spacing w:after="0" w:line="240" w:lineRule="auto"/>
        <w:ind w:left="1440"/>
        <w:contextualSpacing/>
        <w:rPr>
          <w:rFonts w:cstheme="minorHAnsi"/>
          <w:sz w:val="24"/>
          <w:szCs w:val="24"/>
          <w:u w:val="single"/>
        </w:rPr>
      </w:pPr>
    </w:p>
    <w:p w14:paraId="09E0D193" w14:textId="77777777" w:rsidR="00F42CCD" w:rsidRPr="00DF465A" w:rsidRDefault="00F42CCD" w:rsidP="00F42CCD">
      <w:pPr>
        <w:widowControl w:val="0"/>
        <w:numPr>
          <w:ilvl w:val="0"/>
          <w:numId w:val="48"/>
        </w:numPr>
        <w:spacing w:after="0" w:line="240" w:lineRule="auto"/>
        <w:contextualSpacing/>
        <w:rPr>
          <w:rFonts w:cstheme="minorHAnsi"/>
          <w:sz w:val="24"/>
          <w:szCs w:val="24"/>
          <w:u w:val="single"/>
        </w:rPr>
      </w:pPr>
      <w:r w:rsidRPr="00DF465A">
        <w:rPr>
          <w:rFonts w:cstheme="minorHAnsi"/>
          <w:sz w:val="24"/>
          <w:szCs w:val="24"/>
        </w:rPr>
        <w:t xml:space="preserve">Accept Thomas Wojton employee resignation from January 22, 2026. </w:t>
      </w:r>
    </w:p>
    <w:p w14:paraId="094ABD4E" w14:textId="31754CA4" w:rsidR="006542D9" w:rsidRPr="00DF465A" w:rsidRDefault="00F42CCD" w:rsidP="0055443A">
      <w:pPr>
        <w:widowControl w:val="0"/>
        <w:numPr>
          <w:ilvl w:val="1"/>
          <w:numId w:val="48"/>
        </w:numPr>
        <w:spacing w:after="0" w:line="240" w:lineRule="auto"/>
        <w:contextualSpacing/>
        <w:rPr>
          <w:rFonts w:cstheme="minorHAnsi"/>
          <w:sz w:val="24"/>
          <w:szCs w:val="24"/>
          <w:u w:val="single"/>
        </w:rPr>
      </w:pPr>
      <w:r w:rsidRPr="00DF465A">
        <w:rPr>
          <w:rFonts w:cstheme="minorHAnsi"/>
          <w:sz w:val="24"/>
          <w:szCs w:val="24"/>
        </w:rPr>
        <w:t>H. Edwards will reach out to all insurance companies to inform them as well.</w:t>
      </w:r>
    </w:p>
    <w:p w14:paraId="23F08F65" w14:textId="2A7CC265" w:rsidR="0055443A" w:rsidRPr="00DF465A" w:rsidRDefault="0055443A" w:rsidP="0055443A">
      <w:pPr>
        <w:widowControl w:val="0"/>
        <w:numPr>
          <w:ilvl w:val="1"/>
          <w:numId w:val="48"/>
        </w:numPr>
        <w:spacing w:after="0" w:line="240" w:lineRule="auto"/>
        <w:contextualSpacing/>
        <w:rPr>
          <w:rFonts w:cstheme="minorHAnsi"/>
          <w:sz w:val="24"/>
          <w:szCs w:val="24"/>
          <w:u w:val="single"/>
        </w:rPr>
      </w:pPr>
      <w:r w:rsidRPr="00DF465A">
        <w:rPr>
          <w:rFonts w:cstheme="minorHAnsi"/>
          <w:sz w:val="24"/>
          <w:szCs w:val="24"/>
        </w:rPr>
        <w:t xml:space="preserve">Mr. Membrino made a motion to accept T. Wojton employee resignation letter </w:t>
      </w:r>
      <w:proofErr w:type="gramStart"/>
      <w:r w:rsidRPr="00DF465A">
        <w:rPr>
          <w:rFonts w:cstheme="minorHAnsi"/>
          <w:sz w:val="24"/>
          <w:szCs w:val="24"/>
        </w:rPr>
        <w:t>from</w:t>
      </w:r>
      <w:proofErr w:type="gramEnd"/>
      <w:r w:rsidRPr="00DF465A">
        <w:rPr>
          <w:rFonts w:cstheme="minorHAnsi"/>
          <w:sz w:val="24"/>
          <w:szCs w:val="24"/>
        </w:rPr>
        <w:t xml:space="preserve"> January 22, 2026. Mr. Ciccarone second this motion. All in favor, motion passed. </w:t>
      </w:r>
    </w:p>
    <w:p w14:paraId="78090D1E" w14:textId="77777777" w:rsidR="003530FA" w:rsidRPr="00DF465A" w:rsidRDefault="003530FA" w:rsidP="00690E48">
      <w:pPr>
        <w:widowControl w:val="0"/>
        <w:spacing w:after="0" w:line="240" w:lineRule="auto"/>
        <w:rPr>
          <w:rFonts w:eastAsia="Times New Roman" w:cstheme="minorHAnsi"/>
          <w:snapToGrid w:val="0"/>
          <w:sz w:val="24"/>
          <w:szCs w:val="24"/>
          <w:u w:val="single"/>
        </w:rPr>
      </w:pPr>
    </w:p>
    <w:p w14:paraId="0E492B84" w14:textId="77777777" w:rsidR="00156CCE" w:rsidRPr="00DF465A" w:rsidRDefault="00156CCE" w:rsidP="00E56DF5">
      <w:pPr>
        <w:spacing w:after="0" w:line="240" w:lineRule="auto"/>
        <w:textAlignment w:val="baseline"/>
        <w:rPr>
          <w:rFonts w:eastAsia="Times New Roman" w:cstheme="minorHAnsi"/>
          <w:color w:val="000000" w:themeColor="text1"/>
          <w:sz w:val="24"/>
          <w:szCs w:val="24"/>
          <w:u w:val="single"/>
        </w:rPr>
      </w:pPr>
    </w:p>
    <w:p w14:paraId="281724EC" w14:textId="77777777" w:rsidR="00FB3BA0" w:rsidRPr="00DF465A" w:rsidRDefault="00FB3BA0" w:rsidP="00E56DF5">
      <w:pPr>
        <w:spacing w:after="0" w:line="240" w:lineRule="auto"/>
        <w:textAlignment w:val="baseline"/>
        <w:rPr>
          <w:rFonts w:eastAsia="Times New Roman" w:cstheme="minorHAnsi"/>
          <w:b/>
          <w:color w:val="000000" w:themeColor="text1"/>
          <w:sz w:val="24"/>
          <w:szCs w:val="24"/>
        </w:rPr>
      </w:pPr>
      <w:r w:rsidRPr="00DF465A">
        <w:rPr>
          <w:rFonts w:eastAsia="Times New Roman" w:cstheme="minorHAnsi"/>
          <w:b/>
          <w:color w:val="000000" w:themeColor="text1"/>
          <w:sz w:val="24"/>
          <w:szCs w:val="24"/>
          <w:u w:val="single"/>
        </w:rPr>
        <w:t>Miscellaneous Correspondence and additional information</w:t>
      </w:r>
      <w:r w:rsidR="00B02675" w:rsidRPr="00DF465A">
        <w:rPr>
          <w:rFonts w:eastAsia="Times New Roman" w:cstheme="minorHAnsi"/>
          <w:b/>
          <w:color w:val="000000" w:themeColor="text1"/>
          <w:sz w:val="24"/>
          <w:szCs w:val="24"/>
          <w:u w:val="single"/>
        </w:rPr>
        <w:t xml:space="preserve"> –</w:t>
      </w:r>
      <w:r w:rsidR="00B02675" w:rsidRPr="00DF465A">
        <w:rPr>
          <w:rFonts w:eastAsia="Times New Roman" w:cstheme="minorHAnsi"/>
          <w:b/>
          <w:color w:val="000000" w:themeColor="text1"/>
          <w:sz w:val="24"/>
          <w:szCs w:val="24"/>
        </w:rPr>
        <w:t xml:space="preserve"> </w:t>
      </w:r>
    </w:p>
    <w:p w14:paraId="1B88EC2A" w14:textId="4340A5CC" w:rsidR="00FF6A9B" w:rsidRPr="00DF465A" w:rsidRDefault="0082627D" w:rsidP="00FB3BA0">
      <w:pPr>
        <w:widowControl w:val="0"/>
        <w:spacing w:after="0" w:line="240" w:lineRule="auto"/>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The next BOS meeting will be held on 2-17-26 at 7:30pm</w:t>
      </w:r>
    </w:p>
    <w:p w14:paraId="6ED8CBBD" w14:textId="035B0CD3" w:rsidR="00FF6A9B" w:rsidRPr="00DF465A" w:rsidRDefault="00FB3BA0" w:rsidP="00E70C32">
      <w:pPr>
        <w:widowControl w:val="0"/>
        <w:spacing w:after="0" w:line="240" w:lineRule="auto"/>
        <w:jc w:val="both"/>
        <w:rPr>
          <w:rFonts w:eastAsia="Times New Roman" w:cstheme="minorHAnsi"/>
          <w:snapToGrid w:val="0"/>
          <w:color w:val="000000" w:themeColor="text1"/>
          <w:sz w:val="24"/>
          <w:szCs w:val="24"/>
        </w:rPr>
      </w:pPr>
      <w:r w:rsidRPr="00DF465A">
        <w:rPr>
          <w:rFonts w:eastAsia="Times New Roman" w:cstheme="minorHAnsi"/>
          <w:b/>
          <w:snapToGrid w:val="0"/>
          <w:color w:val="000000" w:themeColor="text1"/>
          <w:sz w:val="24"/>
          <w:szCs w:val="24"/>
          <w:u w:val="single"/>
        </w:rPr>
        <w:t>P</w:t>
      </w:r>
      <w:r w:rsidR="003E1902" w:rsidRPr="00DF465A">
        <w:rPr>
          <w:rFonts w:eastAsia="Times New Roman" w:cstheme="minorHAnsi"/>
          <w:b/>
          <w:snapToGrid w:val="0"/>
          <w:color w:val="000000" w:themeColor="text1"/>
          <w:sz w:val="24"/>
          <w:szCs w:val="24"/>
          <w:u w:val="single"/>
        </w:rPr>
        <w:t>ublic Comment</w:t>
      </w:r>
      <w:r w:rsidR="00893173" w:rsidRPr="00DF465A">
        <w:rPr>
          <w:rFonts w:eastAsia="Times New Roman" w:cstheme="minorHAnsi"/>
          <w:snapToGrid w:val="0"/>
          <w:color w:val="000000" w:themeColor="text1"/>
          <w:sz w:val="24"/>
          <w:szCs w:val="24"/>
          <w:u w:val="single"/>
        </w:rPr>
        <w:t>.</w:t>
      </w:r>
      <w:r w:rsidR="00FF6A9B" w:rsidRPr="00DF465A">
        <w:rPr>
          <w:rFonts w:eastAsia="Times New Roman" w:cstheme="minorHAnsi"/>
          <w:snapToGrid w:val="0"/>
          <w:color w:val="000000" w:themeColor="text1"/>
          <w:sz w:val="24"/>
          <w:szCs w:val="24"/>
        </w:rPr>
        <w:t xml:space="preserve"> </w:t>
      </w:r>
      <w:r w:rsidR="00F456F4" w:rsidRPr="00DF465A">
        <w:rPr>
          <w:rFonts w:eastAsia="Times New Roman" w:cstheme="minorHAnsi"/>
          <w:snapToGrid w:val="0"/>
          <w:color w:val="000000" w:themeColor="text1"/>
          <w:sz w:val="24"/>
          <w:szCs w:val="24"/>
        </w:rPr>
        <w:t xml:space="preserve"> </w:t>
      </w:r>
    </w:p>
    <w:p w14:paraId="7AC4E6EE" w14:textId="59F858F5" w:rsidR="00D67237" w:rsidRPr="00DF465A" w:rsidRDefault="003E1902" w:rsidP="00E70C32">
      <w:pPr>
        <w:widowControl w:val="0"/>
        <w:spacing w:after="0" w:line="240" w:lineRule="auto"/>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None</w:t>
      </w:r>
    </w:p>
    <w:p w14:paraId="268FDBBE" w14:textId="77777777" w:rsidR="00717F1B" w:rsidRPr="00DF465A" w:rsidRDefault="00717F1B" w:rsidP="00717F1B">
      <w:pPr>
        <w:widowControl w:val="0"/>
        <w:spacing w:after="0" w:line="240" w:lineRule="auto"/>
        <w:jc w:val="both"/>
        <w:rPr>
          <w:rFonts w:eastAsia="Times New Roman" w:cstheme="minorHAnsi"/>
          <w:snapToGrid w:val="0"/>
          <w:color w:val="000000" w:themeColor="text1"/>
          <w:sz w:val="24"/>
          <w:szCs w:val="24"/>
        </w:rPr>
      </w:pPr>
    </w:p>
    <w:p w14:paraId="77EDBF2B" w14:textId="2C8AE68B" w:rsidR="00FB3BA0" w:rsidRPr="00DF465A" w:rsidRDefault="00FB3BA0" w:rsidP="00FB3BA0">
      <w:pPr>
        <w:widowControl w:val="0"/>
        <w:spacing w:after="0" w:line="240" w:lineRule="auto"/>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 xml:space="preserve">There being no further business, Mr. Membrino made a motion to adjourn, seconded by </w:t>
      </w:r>
      <w:r w:rsidR="00FF6A9B" w:rsidRPr="00DF465A">
        <w:rPr>
          <w:rFonts w:eastAsia="Times New Roman" w:cstheme="minorHAnsi"/>
          <w:snapToGrid w:val="0"/>
          <w:color w:val="000000" w:themeColor="text1"/>
          <w:sz w:val="24"/>
          <w:szCs w:val="24"/>
        </w:rPr>
        <w:t>Mrs. Dexter</w:t>
      </w:r>
      <w:r w:rsidRPr="00DF465A">
        <w:rPr>
          <w:rFonts w:eastAsia="Times New Roman" w:cstheme="minorHAnsi"/>
          <w:snapToGrid w:val="0"/>
          <w:color w:val="000000" w:themeColor="text1"/>
          <w:sz w:val="24"/>
          <w:szCs w:val="24"/>
        </w:rPr>
        <w:t xml:space="preserve">. All were in favor. Motion carried. </w:t>
      </w:r>
      <w:r w:rsidR="006E0174" w:rsidRPr="00DF465A">
        <w:rPr>
          <w:rFonts w:eastAsia="Times New Roman" w:cstheme="minorHAnsi"/>
          <w:snapToGrid w:val="0"/>
          <w:color w:val="000000" w:themeColor="text1"/>
          <w:sz w:val="24"/>
          <w:szCs w:val="24"/>
        </w:rPr>
        <w:t>The meeting was</w:t>
      </w:r>
      <w:r w:rsidRPr="00DF465A">
        <w:rPr>
          <w:rFonts w:eastAsia="Times New Roman" w:cstheme="minorHAnsi"/>
          <w:snapToGrid w:val="0"/>
          <w:color w:val="000000" w:themeColor="text1"/>
          <w:sz w:val="24"/>
          <w:szCs w:val="24"/>
        </w:rPr>
        <w:t xml:space="preserve"> adjourned at </w:t>
      </w:r>
      <w:r w:rsidR="00FE47EE" w:rsidRPr="00DF465A">
        <w:rPr>
          <w:rFonts w:eastAsia="Times New Roman" w:cstheme="minorHAnsi"/>
          <w:snapToGrid w:val="0"/>
          <w:color w:val="000000" w:themeColor="text1"/>
          <w:sz w:val="24"/>
          <w:szCs w:val="24"/>
        </w:rPr>
        <w:t>8</w:t>
      </w:r>
      <w:r w:rsidR="00E70C32" w:rsidRPr="00DF465A">
        <w:rPr>
          <w:rFonts w:eastAsia="Times New Roman" w:cstheme="minorHAnsi"/>
          <w:snapToGrid w:val="0"/>
          <w:color w:val="000000" w:themeColor="text1"/>
          <w:sz w:val="24"/>
          <w:szCs w:val="24"/>
        </w:rPr>
        <w:t>:</w:t>
      </w:r>
      <w:r w:rsidR="0015254A" w:rsidRPr="00DF465A">
        <w:rPr>
          <w:rFonts w:eastAsia="Times New Roman" w:cstheme="minorHAnsi"/>
          <w:snapToGrid w:val="0"/>
          <w:color w:val="000000" w:themeColor="text1"/>
          <w:sz w:val="24"/>
          <w:szCs w:val="24"/>
        </w:rPr>
        <w:t>18</w:t>
      </w:r>
      <w:r w:rsidR="006E0174" w:rsidRPr="00DF465A">
        <w:rPr>
          <w:rFonts w:eastAsia="Times New Roman" w:cstheme="minorHAnsi"/>
          <w:snapToGrid w:val="0"/>
          <w:color w:val="000000" w:themeColor="text1"/>
          <w:sz w:val="24"/>
          <w:szCs w:val="24"/>
        </w:rPr>
        <w:t>p.m.</w:t>
      </w:r>
    </w:p>
    <w:p w14:paraId="76CBC8D5" w14:textId="77777777" w:rsidR="00FB3BA0" w:rsidRPr="00DF465A" w:rsidRDefault="00FB3BA0" w:rsidP="00FB3BA0">
      <w:pPr>
        <w:widowControl w:val="0"/>
        <w:spacing w:after="0" w:line="240" w:lineRule="auto"/>
        <w:jc w:val="both"/>
        <w:rPr>
          <w:rFonts w:eastAsia="Times New Roman" w:cstheme="minorHAnsi"/>
          <w:snapToGrid w:val="0"/>
          <w:color w:val="000000" w:themeColor="text1"/>
          <w:sz w:val="24"/>
          <w:szCs w:val="24"/>
        </w:rPr>
      </w:pPr>
    </w:p>
    <w:p w14:paraId="02E48918" w14:textId="77777777" w:rsidR="00FB3BA0" w:rsidRPr="00DF465A" w:rsidRDefault="00FB3BA0" w:rsidP="00FB3BA0">
      <w:pPr>
        <w:widowControl w:val="0"/>
        <w:spacing w:after="0" w:line="240" w:lineRule="auto"/>
        <w:ind w:left="5040"/>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Respectfully Submitted</w:t>
      </w:r>
    </w:p>
    <w:p w14:paraId="146C1EFC" w14:textId="77777777" w:rsidR="00FB3BA0" w:rsidRPr="00DF465A" w:rsidRDefault="00FB3BA0" w:rsidP="00FB3BA0">
      <w:pPr>
        <w:widowControl w:val="0"/>
        <w:spacing w:after="0" w:line="240" w:lineRule="auto"/>
        <w:ind w:left="5040"/>
        <w:jc w:val="both"/>
        <w:rPr>
          <w:rFonts w:eastAsia="Times New Roman" w:cstheme="minorHAnsi"/>
          <w:snapToGrid w:val="0"/>
          <w:color w:val="000000" w:themeColor="text1"/>
          <w:sz w:val="24"/>
          <w:szCs w:val="24"/>
        </w:rPr>
      </w:pPr>
    </w:p>
    <w:p w14:paraId="12ED650C" w14:textId="77777777" w:rsidR="00FB3BA0" w:rsidRPr="00DF465A" w:rsidRDefault="00FB3BA0" w:rsidP="00FB3BA0">
      <w:pPr>
        <w:widowControl w:val="0"/>
        <w:spacing w:after="0" w:line="240" w:lineRule="auto"/>
        <w:ind w:left="5040"/>
        <w:jc w:val="both"/>
        <w:rPr>
          <w:rFonts w:eastAsia="Times New Roman" w:cstheme="minorHAnsi"/>
          <w:snapToGrid w:val="0"/>
          <w:color w:val="000000" w:themeColor="text1"/>
          <w:sz w:val="24"/>
          <w:szCs w:val="24"/>
        </w:rPr>
      </w:pPr>
    </w:p>
    <w:p w14:paraId="384A2A04" w14:textId="2F45777C" w:rsidR="00FB3BA0" w:rsidRPr="00DF465A" w:rsidRDefault="00FB3BA0" w:rsidP="00FB3BA0">
      <w:pPr>
        <w:widowControl w:val="0"/>
        <w:spacing w:after="0" w:line="240" w:lineRule="auto"/>
        <w:ind w:left="5040"/>
        <w:jc w:val="both"/>
        <w:rPr>
          <w:rFonts w:eastAsia="Times New Roman" w:cstheme="minorHAnsi"/>
          <w:snapToGrid w:val="0"/>
          <w:color w:val="000000" w:themeColor="text1"/>
          <w:sz w:val="24"/>
          <w:szCs w:val="24"/>
        </w:rPr>
      </w:pPr>
      <w:r w:rsidRPr="00DF465A">
        <w:rPr>
          <w:rFonts w:eastAsia="Times New Roman" w:cstheme="minorHAnsi"/>
          <w:snapToGrid w:val="0"/>
          <w:color w:val="000000" w:themeColor="text1"/>
          <w:sz w:val="24"/>
          <w:szCs w:val="24"/>
        </w:rPr>
        <w:t>_____________________________</w:t>
      </w:r>
    </w:p>
    <w:p w14:paraId="103ABF30" w14:textId="21B883D8" w:rsidR="0057180E" w:rsidRPr="00DF465A" w:rsidRDefault="00FB3BA0" w:rsidP="000B7F0F">
      <w:pPr>
        <w:widowControl w:val="0"/>
        <w:spacing w:after="0" w:line="240" w:lineRule="auto"/>
        <w:rPr>
          <w:rFonts w:eastAsia="Times New Roman" w:cstheme="minorHAnsi"/>
          <w:snapToGrid w:val="0"/>
          <w:sz w:val="24"/>
          <w:szCs w:val="24"/>
        </w:rPr>
      </w:pPr>
      <w:r w:rsidRPr="00DF465A">
        <w:rPr>
          <w:rFonts w:eastAsia="Times New Roman" w:cstheme="minorHAnsi"/>
          <w:snapToGrid w:val="0"/>
          <w:color w:val="000000" w:themeColor="text1"/>
          <w:sz w:val="24"/>
          <w:szCs w:val="24"/>
        </w:rPr>
        <w:t xml:space="preserve">                                                                             </w:t>
      </w:r>
      <w:r w:rsidR="00EF1088" w:rsidRPr="00DF465A">
        <w:rPr>
          <w:rFonts w:eastAsia="Times New Roman" w:cstheme="minorHAnsi"/>
          <w:snapToGrid w:val="0"/>
          <w:color w:val="000000" w:themeColor="text1"/>
          <w:sz w:val="24"/>
          <w:szCs w:val="24"/>
        </w:rPr>
        <w:tab/>
      </w:r>
      <w:r w:rsidR="00EF1088" w:rsidRPr="00DF465A">
        <w:rPr>
          <w:rFonts w:eastAsia="Times New Roman" w:cstheme="minorHAnsi"/>
          <w:snapToGrid w:val="0"/>
          <w:color w:val="000000" w:themeColor="text1"/>
          <w:sz w:val="24"/>
          <w:szCs w:val="24"/>
        </w:rPr>
        <w:tab/>
      </w:r>
      <w:r w:rsidRPr="00DF465A">
        <w:rPr>
          <w:rFonts w:eastAsia="Times New Roman" w:cstheme="minorHAnsi"/>
          <w:snapToGrid w:val="0"/>
          <w:color w:val="000000" w:themeColor="text1"/>
          <w:sz w:val="24"/>
          <w:szCs w:val="24"/>
        </w:rPr>
        <w:t xml:space="preserve">   Hannah Edwards, Secretary/Treasurer</w:t>
      </w:r>
    </w:p>
    <w:sectPr w:rsidR="0057180E" w:rsidRPr="00DF465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8830" w14:textId="77777777" w:rsidR="00CD3E5A" w:rsidRDefault="00CD3E5A" w:rsidP="0057180E">
      <w:pPr>
        <w:spacing w:after="0" w:line="240" w:lineRule="auto"/>
      </w:pPr>
      <w:r>
        <w:separator/>
      </w:r>
    </w:p>
  </w:endnote>
  <w:endnote w:type="continuationSeparator" w:id="0">
    <w:p w14:paraId="1CF27668" w14:textId="77777777" w:rsidR="00CD3E5A" w:rsidRDefault="00CD3E5A" w:rsidP="005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59B8" w14:textId="77777777" w:rsidR="00CD3E5A" w:rsidRDefault="00CD3E5A" w:rsidP="0057180E">
      <w:pPr>
        <w:spacing w:after="0" w:line="240" w:lineRule="auto"/>
      </w:pPr>
      <w:r>
        <w:separator/>
      </w:r>
    </w:p>
  </w:footnote>
  <w:footnote w:type="continuationSeparator" w:id="0">
    <w:p w14:paraId="0DECA07D" w14:textId="77777777" w:rsidR="00CD3E5A" w:rsidRDefault="00CD3E5A" w:rsidP="0057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F8B1" w14:textId="77777777" w:rsidR="0057180E" w:rsidRPr="0057180E" w:rsidRDefault="0057180E" w:rsidP="0057180E">
    <w:pPr>
      <w:keepNext/>
      <w:widowControl w:val="0"/>
      <w:spacing w:after="0" w:line="252" w:lineRule="auto"/>
      <w:jc w:val="center"/>
      <w:outlineLvl w:val="8"/>
      <w:rPr>
        <w:rFonts w:ascii="Times New Roman" w:eastAsia="Times New Roman" w:hAnsi="Times New Roman" w:cs="Times New Roman"/>
        <w:b/>
        <w:snapToGrid w:val="0"/>
        <w:sz w:val="24"/>
        <w:szCs w:val="15"/>
      </w:rPr>
    </w:pPr>
    <w:r w:rsidRPr="0057180E">
      <w:rPr>
        <w:rFonts w:ascii="Times New Roman" w:eastAsia="Times New Roman" w:hAnsi="Times New Roman" w:cs="Times New Roman"/>
        <w:b/>
        <w:snapToGrid w:val="0"/>
        <w:sz w:val="24"/>
        <w:szCs w:val="15"/>
      </w:rPr>
      <w:t>HEREFORD TOWNSHIP BOARD OF SUPERVISORS</w:t>
    </w:r>
  </w:p>
  <w:p w14:paraId="745E457C" w14:textId="5BC17E81" w:rsidR="0057180E" w:rsidRPr="0069093B" w:rsidRDefault="007B27BF" w:rsidP="0069093B">
    <w:pPr>
      <w:pStyle w:val="Header"/>
      <w:jc w:val="center"/>
      <w:rPr>
        <w:b/>
        <w:bCs/>
      </w:rPr>
    </w:pPr>
    <w:r>
      <w:rPr>
        <w:b/>
        <w:bCs/>
      </w:rPr>
      <w:t>February 3rd</w:t>
    </w:r>
    <w:proofErr w:type="gramStart"/>
    <w:r w:rsidR="00FF2EE7">
      <w:rPr>
        <w:b/>
        <w:bCs/>
      </w:rPr>
      <w:t xml:space="preserve"> 2026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499"/>
    <w:multiLevelType w:val="hybridMultilevel"/>
    <w:tmpl w:val="C8FE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14D1"/>
    <w:multiLevelType w:val="hybridMultilevel"/>
    <w:tmpl w:val="A356A540"/>
    <w:lvl w:ilvl="0" w:tplc="5DEA5A2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05408"/>
    <w:multiLevelType w:val="hybridMultilevel"/>
    <w:tmpl w:val="131EC13C"/>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3732C3"/>
    <w:multiLevelType w:val="hybridMultilevel"/>
    <w:tmpl w:val="2836F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3BBF"/>
    <w:multiLevelType w:val="hybridMultilevel"/>
    <w:tmpl w:val="80B295AA"/>
    <w:lvl w:ilvl="0" w:tplc="5DEA5A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B399A"/>
    <w:multiLevelType w:val="hybridMultilevel"/>
    <w:tmpl w:val="367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649A0"/>
    <w:multiLevelType w:val="hybridMultilevel"/>
    <w:tmpl w:val="8410C480"/>
    <w:lvl w:ilvl="0" w:tplc="306AD0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042F29"/>
    <w:multiLevelType w:val="hybridMultilevel"/>
    <w:tmpl w:val="837E1B64"/>
    <w:lvl w:ilvl="0" w:tplc="1BE6B9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904B1"/>
    <w:multiLevelType w:val="hybridMultilevel"/>
    <w:tmpl w:val="461A9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0CD4168"/>
    <w:multiLevelType w:val="hybridMultilevel"/>
    <w:tmpl w:val="E1C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31DF"/>
    <w:multiLevelType w:val="hybridMultilevel"/>
    <w:tmpl w:val="ED46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40DC6"/>
    <w:multiLevelType w:val="hybridMultilevel"/>
    <w:tmpl w:val="47E8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65E9D"/>
    <w:multiLevelType w:val="hybridMultilevel"/>
    <w:tmpl w:val="7D72FE34"/>
    <w:lvl w:ilvl="0" w:tplc="E74846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A0469"/>
    <w:multiLevelType w:val="hybridMultilevel"/>
    <w:tmpl w:val="0108C846"/>
    <w:lvl w:ilvl="0" w:tplc="5DEA5A2A">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3477A27"/>
    <w:multiLevelType w:val="hybridMultilevel"/>
    <w:tmpl w:val="1D1C1868"/>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54A75"/>
    <w:multiLevelType w:val="hybridMultilevel"/>
    <w:tmpl w:val="D2967180"/>
    <w:lvl w:ilvl="0" w:tplc="A7142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95B56"/>
    <w:multiLevelType w:val="hybridMultilevel"/>
    <w:tmpl w:val="79669F5A"/>
    <w:lvl w:ilvl="0" w:tplc="5DEA5A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E1718"/>
    <w:multiLevelType w:val="hybridMultilevel"/>
    <w:tmpl w:val="5F92D5C4"/>
    <w:lvl w:ilvl="0" w:tplc="E748469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BC5338"/>
    <w:multiLevelType w:val="hybridMultilevel"/>
    <w:tmpl w:val="C734AE0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4137289E"/>
    <w:multiLevelType w:val="hybridMultilevel"/>
    <w:tmpl w:val="202A4E2C"/>
    <w:lvl w:ilvl="0" w:tplc="04090001">
      <w:start w:val="1"/>
      <w:numFmt w:val="bullet"/>
      <w:lvlText w:val=""/>
      <w:lvlJc w:val="left"/>
      <w:pPr>
        <w:ind w:left="540" w:hanging="360"/>
      </w:pPr>
      <w:rPr>
        <w:rFonts w:ascii="Symbol" w:hAnsi="Symbol" w:hint="default"/>
      </w:rPr>
    </w:lvl>
    <w:lvl w:ilvl="1" w:tplc="5DEA5A2A">
      <w:numFmt w:val="bullet"/>
      <w:lvlText w:val="-"/>
      <w:lvlJc w:val="left"/>
      <w:pPr>
        <w:ind w:left="1500" w:hanging="360"/>
      </w:pPr>
      <w:rPr>
        <w:rFonts w:ascii="Calibri" w:eastAsia="Times New Roman" w:hAnsi="Calibri" w:cs="Calibri" w:hint="default"/>
      </w:rPr>
    </w:lvl>
    <w:lvl w:ilvl="2" w:tplc="04090003">
      <w:start w:val="1"/>
      <w:numFmt w:val="bullet"/>
      <w:lvlText w:val="o"/>
      <w:lvlJc w:val="left"/>
      <w:pPr>
        <w:ind w:left="2400" w:hanging="360"/>
      </w:pPr>
      <w:rPr>
        <w:rFonts w:ascii="Courier New" w:hAnsi="Courier New" w:cs="Courier New" w:hint="default"/>
      </w:r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0" w15:restartNumberingAfterBreak="0">
    <w:nsid w:val="46974248"/>
    <w:multiLevelType w:val="hybridMultilevel"/>
    <w:tmpl w:val="558AF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83D40"/>
    <w:multiLevelType w:val="hybridMultilevel"/>
    <w:tmpl w:val="1C2E8C08"/>
    <w:lvl w:ilvl="0" w:tplc="0742D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A916FD"/>
    <w:multiLevelType w:val="hybridMultilevel"/>
    <w:tmpl w:val="14569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B4E3B"/>
    <w:multiLevelType w:val="hybridMultilevel"/>
    <w:tmpl w:val="A2F87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B51A6"/>
    <w:multiLevelType w:val="hybridMultilevel"/>
    <w:tmpl w:val="23C0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A1D6A"/>
    <w:multiLevelType w:val="hybridMultilevel"/>
    <w:tmpl w:val="47EA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730B4"/>
    <w:multiLevelType w:val="hybridMultilevel"/>
    <w:tmpl w:val="2D52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842C9"/>
    <w:multiLevelType w:val="hybridMultilevel"/>
    <w:tmpl w:val="C1A695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FC1E18"/>
    <w:multiLevelType w:val="hybridMultilevel"/>
    <w:tmpl w:val="660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A5D4C"/>
    <w:multiLevelType w:val="hybridMultilevel"/>
    <w:tmpl w:val="D6DC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326D9"/>
    <w:multiLevelType w:val="hybridMultilevel"/>
    <w:tmpl w:val="34DA11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6213B6"/>
    <w:multiLevelType w:val="hybridMultilevel"/>
    <w:tmpl w:val="7E8EAF7A"/>
    <w:lvl w:ilvl="0" w:tplc="E748469E">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A17525"/>
    <w:multiLevelType w:val="hybridMultilevel"/>
    <w:tmpl w:val="74E63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D2DF5"/>
    <w:multiLevelType w:val="hybridMultilevel"/>
    <w:tmpl w:val="7828F564"/>
    <w:lvl w:ilvl="0" w:tplc="5DEA5A2A">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40F5B3E"/>
    <w:multiLevelType w:val="hybridMultilevel"/>
    <w:tmpl w:val="991C4C7A"/>
    <w:lvl w:ilvl="0" w:tplc="0409000F">
      <w:start w:val="1"/>
      <w:numFmt w:val="decimal"/>
      <w:lvlText w:val="%1."/>
      <w:lvlJc w:val="left"/>
      <w:pPr>
        <w:ind w:left="720" w:hanging="360"/>
      </w:pPr>
    </w:lvl>
    <w:lvl w:ilvl="1" w:tplc="5DEA5A2A">
      <w:numFmt w:val="bullet"/>
      <w:lvlText w:val="-"/>
      <w:lvlJc w:val="left"/>
      <w:pPr>
        <w:ind w:left="1440" w:hanging="360"/>
      </w:pPr>
      <w:rPr>
        <w:rFonts w:ascii="Calibri" w:eastAsia="Times New Roman"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027CF"/>
    <w:multiLevelType w:val="hybridMultilevel"/>
    <w:tmpl w:val="D0A00B44"/>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87F21D2"/>
    <w:multiLevelType w:val="hybridMultilevel"/>
    <w:tmpl w:val="77F091CE"/>
    <w:lvl w:ilvl="0" w:tplc="D68A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F5CF6"/>
    <w:multiLevelType w:val="hybridMultilevel"/>
    <w:tmpl w:val="855EF5B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896399"/>
    <w:multiLevelType w:val="hybridMultilevel"/>
    <w:tmpl w:val="A1163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935070"/>
    <w:multiLevelType w:val="hybridMultilevel"/>
    <w:tmpl w:val="422AAA04"/>
    <w:lvl w:ilvl="0" w:tplc="E748469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F7771EC"/>
    <w:multiLevelType w:val="hybridMultilevel"/>
    <w:tmpl w:val="59A80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162E7"/>
    <w:multiLevelType w:val="hybridMultilevel"/>
    <w:tmpl w:val="FF2E40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0132BA"/>
    <w:multiLevelType w:val="hybridMultilevel"/>
    <w:tmpl w:val="D3E6CC74"/>
    <w:lvl w:ilvl="0" w:tplc="051C775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E4CE4"/>
    <w:multiLevelType w:val="hybridMultilevel"/>
    <w:tmpl w:val="1D28E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F3716"/>
    <w:multiLevelType w:val="hybridMultilevel"/>
    <w:tmpl w:val="6F28C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810839">
    <w:abstractNumId w:val="19"/>
  </w:num>
  <w:num w:numId="2" w16cid:durableId="9938029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876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0758352">
    <w:abstractNumId w:val="12"/>
  </w:num>
  <w:num w:numId="5" w16cid:durableId="787554697">
    <w:abstractNumId w:val="7"/>
  </w:num>
  <w:num w:numId="6" w16cid:durableId="24210613">
    <w:abstractNumId w:val="43"/>
  </w:num>
  <w:num w:numId="7" w16cid:durableId="74982815">
    <w:abstractNumId w:val="37"/>
  </w:num>
  <w:num w:numId="8" w16cid:durableId="1932003904">
    <w:abstractNumId w:val="6"/>
  </w:num>
  <w:num w:numId="9" w16cid:durableId="1979525784">
    <w:abstractNumId w:val="11"/>
  </w:num>
  <w:num w:numId="10" w16cid:durableId="1364860578">
    <w:abstractNumId w:val="36"/>
  </w:num>
  <w:num w:numId="11" w16cid:durableId="1301499552">
    <w:abstractNumId w:val="2"/>
  </w:num>
  <w:num w:numId="12" w16cid:durableId="597446455">
    <w:abstractNumId w:val="18"/>
  </w:num>
  <w:num w:numId="13" w16cid:durableId="1631276996">
    <w:abstractNumId w:val="14"/>
  </w:num>
  <w:num w:numId="14" w16cid:durableId="482819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1319484">
    <w:abstractNumId w:val="9"/>
  </w:num>
  <w:num w:numId="16" w16cid:durableId="1031884791">
    <w:abstractNumId w:val="26"/>
  </w:num>
  <w:num w:numId="17" w16cid:durableId="1299337749">
    <w:abstractNumId w:val="23"/>
  </w:num>
  <w:num w:numId="18" w16cid:durableId="1886135660">
    <w:abstractNumId w:val="0"/>
  </w:num>
  <w:num w:numId="19" w16cid:durableId="917979392">
    <w:abstractNumId w:val="25"/>
  </w:num>
  <w:num w:numId="20" w16cid:durableId="1614708055">
    <w:abstractNumId w:val="5"/>
  </w:num>
  <w:num w:numId="21" w16cid:durableId="754202854">
    <w:abstractNumId w:val="28"/>
  </w:num>
  <w:num w:numId="22" w16cid:durableId="663122464">
    <w:abstractNumId w:val="42"/>
  </w:num>
  <w:num w:numId="23" w16cid:durableId="516846552">
    <w:abstractNumId w:val="44"/>
  </w:num>
  <w:num w:numId="24" w16cid:durableId="1341465707">
    <w:abstractNumId w:val="4"/>
  </w:num>
  <w:num w:numId="25" w16cid:durableId="1970626391">
    <w:abstractNumId w:val="13"/>
  </w:num>
  <w:num w:numId="26" w16cid:durableId="35398012">
    <w:abstractNumId w:val="16"/>
  </w:num>
  <w:num w:numId="27" w16cid:durableId="65423556">
    <w:abstractNumId w:val="15"/>
  </w:num>
  <w:num w:numId="28" w16cid:durableId="6250057">
    <w:abstractNumId w:val="1"/>
  </w:num>
  <w:num w:numId="29" w16cid:durableId="487871055">
    <w:abstractNumId w:val="21"/>
  </w:num>
  <w:num w:numId="30" w16cid:durableId="749699020">
    <w:abstractNumId w:val="32"/>
  </w:num>
  <w:num w:numId="31" w16cid:durableId="1856650296">
    <w:abstractNumId w:val="34"/>
  </w:num>
  <w:num w:numId="32" w16cid:durableId="773597543">
    <w:abstractNumId w:val="33"/>
  </w:num>
  <w:num w:numId="33" w16cid:durableId="1981693554">
    <w:abstractNumId w:val="22"/>
  </w:num>
  <w:num w:numId="34" w16cid:durableId="456336082">
    <w:abstractNumId w:val="41"/>
  </w:num>
  <w:num w:numId="35" w16cid:durableId="1147891041">
    <w:abstractNumId w:val="27"/>
  </w:num>
  <w:num w:numId="36" w16cid:durableId="564531923">
    <w:abstractNumId w:val="40"/>
  </w:num>
  <w:num w:numId="37" w16cid:durableId="2091002136">
    <w:abstractNumId w:val="10"/>
  </w:num>
  <w:num w:numId="38" w16cid:durableId="176619758">
    <w:abstractNumId w:val="29"/>
  </w:num>
  <w:num w:numId="39" w16cid:durableId="20744229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383750">
    <w:abstractNumId w:val="30"/>
  </w:num>
  <w:num w:numId="41" w16cid:durableId="604188888">
    <w:abstractNumId w:val="3"/>
  </w:num>
  <w:num w:numId="42" w16cid:durableId="1010370172">
    <w:abstractNumId w:val="38"/>
  </w:num>
  <w:num w:numId="43" w16cid:durableId="1628584534">
    <w:abstractNumId w:val="12"/>
  </w:num>
  <w:num w:numId="44" w16cid:durableId="115831316">
    <w:abstractNumId w:val="24"/>
  </w:num>
  <w:num w:numId="45" w16cid:durableId="75589109">
    <w:abstractNumId w:val="17"/>
  </w:num>
  <w:num w:numId="46" w16cid:durableId="1294628754">
    <w:abstractNumId w:val="39"/>
  </w:num>
  <w:num w:numId="47" w16cid:durableId="1211766707">
    <w:abstractNumId w:val="31"/>
  </w:num>
  <w:num w:numId="48" w16cid:durableId="118771157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E"/>
    <w:rsid w:val="00002DAD"/>
    <w:rsid w:val="00005CB6"/>
    <w:rsid w:val="0001066D"/>
    <w:rsid w:val="000109F5"/>
    <w:rsid w:val="00014F5F"/>
    <w:rsid w:val="000211B1"/>
    <w:rsid w:val="0002123E"/>
    <w:rsid w:val="00021442"/>
    <w:rsid w:val="00021777"/>
    <w:rsid w:val="00022100"/>
    <w:rsid w:val="00024885"/>
    <w:rsid w:val="00030C55"/>
    <w:rsid w:val="000418D8"/>
    <w:rsid w:val="00043278"/>
    <w:rsid w:val="00043B5E"/>
    <w:rsid w:val="00054FDA"/>
    <w:rsid w:val="0005733F"/>
    <w:rsid w:val="0005747A"/>
    <w:rsid w:val="00060963"/>
    <w:rsid w:val="000615CB"/>
    <w:rsid w:val="0006446C"/>
    <w:rsid w:val="00064C22"/>
    <w:rsid w:val="00065CA6"/>
    <w:rsid w:val="000679D9"/>
    <w:rsid w:val="00070A42"/>
    <w:rsid w:val="00074B5D"/>
    <w:rsid w:val="00077CF9"/>
    <w:rsid w:val="00083AB2"/>
    <w:rsid w:val="00084342"/>
    <w:rsid w:val="0008440A"/>
    <w:rsid w:val="00086395"/>
    <w:rsid w:val="0009042B"/>
    <w:rsid w:val="00090E02"/>
    <w:rsid w:val="0009347D"/>
    <w:rsid w:val="000941B0"/>
    <w:rsid w:val="0009461D"/>
    <w:rsid w:val="00094A4D"/>
    <w:rsid w:val="000951F2"/>
    <w:rsid w:val="000956AE"/>
    <w:rsid w:val="00095CD6"/>
    <w:rsid w:val="00095F7A"/>
    <w:rsid w:val="0009786B"/>
    <w:rsid w:val="000A2165"/>
    <w:rsid w:val="000A3C7A"/>
    <w:rsid w:val="000A5C38"/>
    <w:rsid w:val="000B58B3"/>
    <w:rsid w:val="000B7F0F"/>
    <w:rsid w:val="000C02B4"/>
    <w:rsid w:val="000C19DB"/>
    <w:rsid w:val="000C2213"/>
    <w:rsid w:val="000C4D0D"/>
    <w:rsid w:val="000C6DCB"/>
    <w:rsid w:val="000C6E09"/>
    <w:rsid w:val="000C7904"/>
    <w:rsid w:val="000D1110"/>
    <w:rsid w:val="000D6A9E"/>
    <w:rsid w:val="000E0C50"/>
    <w:rsid w:val="000E0E61"/>
    <w:rsid w:val="000E170E"/>
    <w:rsid w:val="000E39BB"/>
    <w:rsid w:val="000E7BF4"/>
    <w:rsid w:val="000F4A5D"/>
    <w:rsid w:val="000F6F67"/>
    <w:rsid w:val="000F7D16"/>
    <w:rsid w:val="0010222C"/>
    <w:rsid w:val="00104930"/>
    <w:rsid w:val="00104F2E"/>
    <w:rsid w:val="0010559A"/>
    <w:rsid w:val="00105BC6"/>
    <w:rsid w:val="001069CB"/>
    <w:rsid w:val="00107C43"/>
    <w:rsid w:val="00111B09"/>
    <w:rsid w:val="00112755"/>
    <w:rsid w:val="00113B9D"/>
    <w:rsid w:val="00114A3F"/>
    <w:rsid w:val="0011742B"/>
    <w:rsid w:val="0012047C"/>
    <w:rsid w:val="0012111E"/>
    <w:rsid w:val="00126846"/>
    <w:rsid w:val="00126C82"/>
    <w:rsid w:val="00130511"/>
    <w:rsid w:val="001332BE"/>
    <w:rsid w:val="0013363D"/>
    <w:rsid w:val="00135406"/>
    <w:rsid w:val="00136665"/>
    <w:rsid w:val="0014088A"/>
    <w:rsid w:val="001411AC"/>
    <w:rsid w:val="00141B15"/>
    <w:rsid w:val="00142AA2"/>
    <w:rsid w:val="0014441D"/>
    <w:rsid w:val="0015254A"/>
    <w:rsid w:val="0015262A"/>
    <w:rsid w:val="00152BF7"/>
    <w:rsid w:val="0015329B"/>
    <w:rsid w:val="00154455"/>
    <w:rsid w:val="00154841"/>
    <w:rsid w:val="00155147"/>
    <w:rsid w:val="00155A26"/>
    <w:rsid w:val="00156CCE"/>
    <w:rsid w:val="00161CAC"/>
    <w:rsid w:val="00162844"/>
    <w:rsid w:val="0016415A"/>
    <w:rsid w:val="00164433"/>
    <w:rsid w:val="00175240"/>
    <w:rsid w:val="0017625D"/>
    <w:rsid w:val="00176DC7"/>
    <w:rsid w:val="00180F3B"/>
    <w:rsid w:val="00181B40"/>
    <w:rsid w:val="001830F2"/>
    <w:rsid w:val="00183E79"/>
    <w:rsid w:val="001847F3"/>
    <w:rsid w:val="00184D35"/>
    <w:rsid w:val="00186A2D"/>
    <w:rsid w:val="00187A1D"/>
    <w:rsid w:val="00191BF9"/>
    <w:rsid w:val="001A0D20"/>
    <w:rsid w:val="001A27DD"/>
    <w:rsid w:val="001A552B"/>
    <w:rsid w:val="001A56C8"/>
    <w:rsid w:val="001A5A0A"/>
    <w:rsid w:val="001A6C79"/>
    <w:rsid w:val="001A70D7"/>
    <w:rsid w:val="001B1CF8"/>
    <w:rsid w:val="001B22CC"/>
    <w:rsid w:val="001B33F2"/>
    <w:rsid w:val="001B6197"/>
    <w:rsid w:val="001B6E1C"/>
    <w:rsid w:val="001C1A34"/>
    <w:rsid w:val="001C247A"/>
    <w:rsid w:val="001C4B76"/>
    <w:rsid w:val="001C5EC9"/>
    <w:rsid w:val="001D021E"/>
    <w:rsid w:val="001D0F86"/>
    <w:rsid w:val="001D4201"/>
    <w:rsid w:val="001E49D7"/>
    <w:rsid w:val="001E6807"/>
    <w:rsid w:val="001E6E13"/>
    <w:rsid w:val="001E7101"/>
    <w:rsid w:val="001E73BB"/>
    <w:rsid w:val="001F0AFC"/>
    <w:rsid w:val="001F3619"/>
    <w:rsid w:val="001F3C39"/>
    <w:rsid w:val="002012B3"/>
    <w:rsid w:val="00201D70"/>
    <w:rsid w:val="00207F03"/>
    <w:rsid w:val="00210CDD"/>
    <w:rsid w:val="00212C58"/>
    <w:rsid w:val="0021300B"/>
    <w:rsid w:val="002168D4"/>
    <w:rsid w:val="002178A0"/>
    <w:rsid w:val="00220BE5"/>
    <w:rsid w:val="00222062"/>
    <w:rsid w:val="00222D6F"/>
    <w:rsid w:val="002233B5"/>
    <w:rsid w:val="00225A15"/>
    <w:rsid w:val="00227864"/>
    <w:rsid w:val="00231D7E"/>
    <w:rsid w:val="002320A8"/>
    <w:rsid w:val="00236682"/>
    <w:rsid w:val="002377F3"/>
    <w:rsid w:val="00240208"/>
    <w:rsid w:val="00240633"/>
    <w:rsid w:val="00245BDD"/>
    <w:rsid w:val="002517A0"/>
    <w:rsid w:val="00252304"/>
    <w:rsid w:val="00254565"/>
    <w:rsid w:val="00255423"/>
    <w:rsid w:val="002562B6"/>
    <w:rsid w:val="0025703B"/>
    <w:rsid w:val="00261063"/>
    <w:rsid w:val="00261FC4"/>
    <w:rsid w:val="00262FA3"/>
    <w:rsid w:val="0026305E"/>
    <w:rsid w:val="00264B9F"/>
    <w:rsid w:val="00266175"/>
    <w:rsid w:val="00271137"/>
    <w:rsid w:val="0027174F"/>
    <w:rsid w:val="00276A19"/>
    <w:rsid w:val="00283B32"/>
    <w:rsid w:val="0028783C"/>
    <w:rsid w:val="00290295"/>
    <w:rsid w:val="00292FF3"/>
    <w:rsid w:val="00294DDC"/>
    <w:rsid w:val="002962C4"/>
    <w:rsid w:val="002A07F9"/>
    <w:rsid w:val="002A16BC"/>
    <w:rsid w:val="002A2700"/>
    <w:rsid w:val="002A28A3"/>
    <w:rsid w:val="002A579E"/>
    <w:rsid w:val="002A5F76"/>
    <w:rsid w:val="002A6234"/>
    <w:rsid w:val="002A77D4"/>
    <w:rsid w:val="002B035F"/>
    <w:rsid w:val="002B1474"/>
    <w:rsid w:val="002B19D9"/>
    <w:rsid w:val="002C4962"/>
    <w:rsid w:val="002C7ECF"/>
    <w:rsid w:val="002D3248"/>
    <w:rsid w:val="002D4C50"/>
    <w:rsid w:val="002D4DA9"/>
    <w:rsid w:val="002D6496"/>
    <w:rsid w:val="002D6992"/>
    <w:rsid w:val="002E0225"/>
    <w:rsid w:val="002E50F5"/>
    <w:rsid w:val="002E739A"/>
    <w:rsid w:val="002E756D"/>
    <w:rsid w:val="002F1C6D"/>
    <w:rsid w:val="002F790C"/>
    <w:rsid w:val="00301B13"/>
    <w:rsid w:val="00303991"/>
    <w:rsid w:val="00304DAB"/>
    <w:rsid w:val="00305150"/>
    <w:rsid w:val="0030593F"/>
    <w:rsid w:val="00305C50"/>
    <w:rsid w:val="003114CD"/>
    <w:rsid w:val="003121CF"/>
    <w:rsid w:val="0031249E"/>
    <w:rsid w:val="003162DA"/>
    <w:rsid w:val="003164A4"/>
    <w:rsid w:val="00317F4E"/>
    <w:rsid w:val="00320262"/>
    <w:rsid w:val="0032032C"/>
    <w:rsid w:val="00320AD3"/>
    <w:rsid w:val="00321D64"/>
    <w:rsid w:val="003247B6"/>
    <w:rsid w:val="00324C36"/>
    <w:rsid w:val="00326303"/>
    <w:rsid w:val="0032656B"/>
    <w:rsid w:val="00326F8C"/>
    <w:rsid w:val="00327F11"/>
    <w:rsid w:val="00327F65"/>
    <w:rsid w:val="003318D7"/>
    <w:rsid w:val="003318D9"/>
    <w:rsid w:val="003323EC"/>
    <w:rsid w:val="003368AD"/>
    <w:rsid w:val="00343681"/>
    <w:rsid w:val="00343761"/>
    <w:rsid w:val="00344797"/>
    <w:rsid w:val="003508AE"/>
    <w:rsid w:val="00352EFD"/>
    <w:rsid w:val="003530FA"/>
    <w:rsid w:val="00354155"/>
    <w:rsid w:val="00354521"/>
    <w:rsid w:val="00357AB7"/>
    <w:rsid w:val="003604EE"/>
    <w:rsid w:val="00360C80"/>
    <w:rsid w:val="00364045"/>
    <w:rsid w:val="00364A6C"/>
    <w:rsid w:val="00364D0B"/>
    <w:rsid w:val="00371750"/>
    <w:rsid w:val="00371B6B"/>
    <w:rsid w:val="00373144"/>
    <w:rsid w:val="00373F41"/>
    <w:rsid w:val="0037634B"/>
    <w:rsid w:val="00377D60"/>
    <w:rsid w:val="00380557"/>
    <w:rsid w:val="003805B9"/>
    <w:rsid w:val="0038071C"/>
    <w:rsid w:val="00381C31"/>
    <w:rsid w:val="003820BF"/>
    <w:rsid w:val="00385948"/>
    <w:rsid w:val="00385956"/>
    <w:rsid w:val="00387D56"/>
    <w:rsid w:val="003914ED"/>
    <w:rsid w:val="00391558"/>
    <w:rsid w:val="00392805"/>
    <w:rsid w:val="00395A8D"/>
    <w:rsid w:val="003A27C6"/>
    <w:rsid w:val="003A328C"/>
    <w:rsid w:val="003B236D"/>
    <w:rsid w:val="003B240F"/>
    <w:rsid w:val="003B293F"/>
    <w:rsid w:val="003B49C0"/>
    <w:rsid w:val="003B6231"/>
    <w:rsid w:val="003B7211"/>
    <w:rsid w:val="003C13C6"/>
    <w:rsid w:val="003C607B"/>
    <w:rsid w:val="003C76DF"/>
    <w:rsid w:val="003C7856"/>
    <w:rsid w:val="003C7B51"/>
    <w:rsid w:val="003D0715"/>
    <w:rsid w:val="003D33AF"/>
    <w:rsid w:val="003D4282"/>
    <w:rsid w:val="003D5E7B"/>
    <w:rsid w:val="003E014E"/>
    <w:rsid w:val="003E105D"/>
    <w:rsid w:val="003E1902"/>
    <w:rsid w:val="003E224F"/>
    <w:rsid w:val="003E7DC6"/>
    <w:rsid w:val="003F0627"/>
    <w:rsid w:val="003F3103"/>
    <w:rsid w:val="003F3A00"/>
    <w:rsid w:val="003F54F9"/>
    <w:rsid w:val="003F60C6"/>
    <w:rsid w:val="00401871"/>
    <w:rsid w:val="004018B8"/>
    <w:rsid w:val="004026BD"/>
    <w:rsid w:val="00411AE7"/>
    <w:rsid w:val="00411B4E"/>
    <w:rsid w:val="00412046"/>
    <w:rsid w:val="00412A42"/>
    <w:rsid w:val="00412DBB"/>
    <w:rsid w:val="00415236"/>
    <w:rsid w:val="004162ED"/>
    <w:rsid w:val="004259F5"/>
    <w:rsid w:val="00427739"/>
    <w:rsid w:val="00430F88"/>
    <w:rsid w:val="004327BD"/>
    <w:rsid w:val="00432BFC"/>
    <w:rsid w:val="00433DCB"/>
    <w:rsid w:val="004362B8"/>
    <w:rsid w:val="00436DB0"/>
    <w:rsid w:val="00443619"/>
    <w:rsid w:val="0044764E"/>
    <w:rsid w:val="004523F1"/>
    <w:rsid w:val="00462C49"/>
    <w:rsid w:val="00463929"/>
    <w:rsid w:val="00466BCB"/>
    <w:rsid w:val="0046747F"/>
    <w:rsid w:val="004678A8"/>
    <w:rsid w:val="00467D60"/>
    <w:rsid w:val="004779D4"/>
    <w:rsid w:val="00480271"/>
    <w:rsid w:val="004803FC"/>
    <w:rsid w:val="00482FD3"/>
    <w:rsid w:val="0048763C"/>
    <w:rsid w:val="00490669"/>
    <w:rsid w:val="00491511"/>
    <w:rsid w:val="00492BF0"/>
    <w:rsid w:val="0049671D"/>
    <w:rsid w:val="004968C5"/>
    <w:rsid w:val="004A4D06"/>
    <w:rsid w:val="004A59CD"/>
    <w:rsid w:val="004A6335"/>
    <w:rsid w:val="004A7629"/>
    <w:rsid w:val="004A789E"/>
    <w:rsid w:val="004B1381"/>
    <w:rsid w:val="004B164D"/>
    <w:rsid w:val="004B3374"/>
    <w:rsid w:val="004B4453"/>
    <w:rsid w:val="004B5067"/>
    <w:rsid w:val="004B7710"/>
    <w:rsid w:val="004B7923"/>
    <w:rsid w:val="004C063F"/>
    <w:rsid w:val="004C0BBE"/>
    <w:rsid w:val="004C0BCB"/>
    <w:rsid w:val="004C3C11"/>
    <w:rsid w:val="004C6814"/>
    <w:rsid w:val="004C7601"/>
    <w:rsid w:val="004D05BE"/>
    <w:rsid w:val="004D2217"/>
    <w:rsid w:val="004D230E"/>
    <w:rsid w:val="004D265B"/>
    <w:rsid w:val="004D534E"/>
    <w:rsid w:val="004E17B9"/>
    <w:rsid w:val="004E1EFB"/>
    <w:rsid w:val="004E220F"/>
    <w:rsid w:val="004E3FEA"/>
    <w:rsid w:val="004E4A75"/>
    <w:rsid w:val="004E7EAF"/>
    <w:rsid w:val="004F40A8"/>
    <w:rsid w:val="004F5546"/>
    <w:rsid w:val="004F7B12"/>
    <w:rsid w:val="004F7C18"/>
    <w:rsid w:val="004F7DFC"/>
    <w:rsid w:val="00501934"/>
    <w:rsid w:val="005032BC"/>
    <w:rsid w:val="005035EA"/>
    <w:rsid w:val="00504425"/>
    <w:rsid w:val="0050734F"/>
    <w:rsid w:val="00511C71"/>
    <w:rsid w:val="0051505C"/>
    <w:rsid w:val="00520094"/>
    <w:rsid w:val="005201EB"/>
    <w:rsid w:val="005266C4"/>
    <w:rsid w:val="00534B0C"/>
    <w:rsid w:val="005357E4"/>
    <w:rsid w:val="00535C84"/>
    <w:rsid w:val="00537100"/>
    <w:rsid w:val="005412F3"/>
    <w:rsid w:val="005413B2"/>
    <w:rsid w:val="005514A4"/>
    <w:rsid w:val="00551EB1"/>
    <w:rsid w:val="00552B7E"/>
    <w:rsid w:val="0055443A"/>
    <w:rsid w:val="0055508F"/>
    <w:rsid w:val="005550DF"/>
    <w:rsid w:val="00560444"/>
    <w:rsid w:val="00560BDE"/>
    <w:rsid w:val="005639CF"/>
    <w:rsid w:val="00565171"/>
    <w:rsid w:val="00567545"/>
    <w:rsid w:val="0057021C"/>
    <w:rsid w:val="0057180E"/>
    <w:rsid w:val="00571849"/>
    <w:rsid w:val="00574FBE"/>
    <w:rsid w:val="005753F3"/>
    <w:rsid w:val="00577FE1"/>
    <w:rsid w:val="00580228"/>
    <w:rsid w:val="005812E8"/>
    <w:rsid w:val="00586D8B"/>
    <w:rsid w:val="005924F4"/>
    <w:rsid w:val="0059304E"/>
    <w:rsid w:val="00596DD8"/>
    <w:rsid w:val="00597FAA"/>
    <w:rsid w:val="005A0ABA"/>
    <w:rsid w:val="005A110D"/>
    <w:rsid w:val="005A2232"/>
    <w:rsid w:val="005A65B1"/>
    <w:rsid w:val="005B014D"/>
    <w:rsid w:val="005B4C9C"/>
    <w:rsid w:val="005B5E70"/>
    <w:rsid w:val="005B67E0"/>
    <w:rsid w:val="005C0DC2"/>
    <w:rsid w:val="005C1E4D"/>
    <w:rsid w:val="005C1F17"/>
    <w:rsid w:val="005C5A93"/>
    <w:rsid w:val="005C66D4"/>
    <w:rsid w:val="005C7E84"/>
    <w:rsid w:val="005D0DAF"/>
    <w:rsid w:val="005D4B1A"/>
    <w:rsid w:val="005D5DDA"/>
    <w:rsid w:val="005E1295"/>
    <w:rsid w:val="005E479F"/>
    <w:rsid w:val="005E49AE"/>
    <w:rsid w:val="005F009A"/>
    <w:rsid w:val="005F09A5"/>
    <w:rsid w:val="005F1569"/>
    <w:rsid w:val="005F2B19"/>
    <w:rsid w:val="005F2B39"/>
    <w:rsid w:val="005F2BAE"/>
    <w:rsid w:val="00602F02"/>
    <w:rsid w:val="00604661"/>
    <w:rsid w:val="00606587"/>
    <w:rsid w:val="00607200"/>
    <w:rsid w:val="00611FD5"/>
    <w:rsid w:val="006126D5"/>
    <w:rsid w:val="00613229"/>
    <w:rsid w:val="00614BC5"/>
    <w:rsid w:val="006151C4"/>
    <w:rsid w:val="00621EFA"/>
    <w:rsid w:val="00624790"/>
    <w:rsid w:val="006259F2"/>
    <w:rsid w:val="00625DF4"/>
    <w:rsid w:val="006278C8"/>
    <w:rsid w:val="006321B1"/>
    <w:rsid w:val="0063384F"/>
    <w:rsid w:val="00633D60"/>
    <w:rsid w:val="00634F1D"/>
    <w:rsid w:val="00636715"/>
    <w:rsid w:val="006415AC"/>
    <w:rsid w:val="00641A15"/>
    <w:rsid w:val="0064248B"/>
    <w:rsid w:val="006424B8"/>
    <w:rsid w:val="00642CDD"/>
    <w:rsid w:val="00642FCB"/>
    <w:rsid w:val="0064358B"/>
    <w:rsid w:val="0064437B"/>
    <w:rsid w:val="00652FFE"/>
    <w:rsid w:val="006539C1"/>
    <w:rsid w:val="00653EC4"/>
    <w:rsid w:val="006542D9"/>
    <w:rsid w:val="006562A0"/>
    <w:rsid w:val="00656331"/>
    <w:rsid w:val="00657DA5"/>
    <w:rsid w:val="0066008F"/>
    <w:rsid w:val="00661698"/>
    <w:rsid w:val="006619D8"/>
    <w:rsid w:val="00666723"/>
    <w:rsid w:val="00671143"/>
    <w:rsid w:val="00676641"/>
    <w:rsid w:val="006854AD"/>
    <w:rsid w:val="00685FAA"/>
    <w:rsid w:val="00686E4B"/>
    <w:rsid w:val="00686EFE"/>
    <w:rsid w:val="00687508"/>
    <w:rsid w:val="0069093B"/>
    <w:rsid w:val="00690E48"/>
    <w:rsid w:val="006929A3"/>
    <w:rsid w:val="0069460B"/>
    <w:rsid w:val="00695162"/>
    <w:rsid w:val="006968BB"/>
    <w:rsid w:val="006A1093"/>
    <w:rsid w:val="006A3277"/>
    <w:rsid w:val="006A4299"/>
    <w:rsid w:val="006A7BEB"/>
    <w:rsid w:val="006B0C52"/>
    <w:rsid w:val="006B23FD"/>
    <w:rsid w:val="006B2D10"/>
    <w:rsid w:val="006B31C0"/>
    <w:rsid w:val="006B457F"/>
    <w:rsid w:val="006B4B40"/>
    <w:rsid w:val="006B5C3A"/>
    <w:rsid w:val="006B5DF5"/>
    <w:rsid w:val="006B6AE8"/>
    <w:rsid w:val="006C0811"/>
    <w:rsid w:val="006C1005"/>
    <w:rsid w:val="006C50B8"/>
    <w:rsid w:val="006C5AEE"/>
    <w:rsid w:val="006C6181"/>
    <w:rsid w:val="006C784D"/>
    <w:rsid w:val="006D06C4"/>
    <w:rsid w:val="006D0905"/>
    <w:rsid w:val="006D10E9"/>
    <w:rsid w:val="006D2840"/>
    <w:rsid w:val="006D393B"/>
    <w:rsid w:val="006D5300"/>
    <w:rsid w:val="006E0174"/>
    <w:rsid w:val="006E11CD"/>
    <w:rsid w:val="006E48DC"/>
    <w:rsid w:val="006E7723"/>
    <w:rsid w:val="006F5E41"/>
    <w:rsid w:val="00702CD0"/>
    <w:rsid w:val="00706AD2"/>
    <w:rsid w:val="0071228B"/>
    <w:rsid w:val="00714CC2"/>
    <w:rsid w:val="007159E8"/>
    <w:rsid w:val="00715BCF"/>
    <w:rsid w:val="00715D1B"/>
    <w:rsid w:val="00717F1B"/>
    <w:rsid w:val="00720402"/>
    <w:rsid w:val="00722510"/>
    <w:rsid w:val="00734E84"/>
    <w:rsid w:val="0074009F"/>
    <w:rsid w:val="00740E7A"/>
    <w:rsid w:val="00742BF7"/>
    <w:rsid w:val="00743BB6"/>
    <w:rsid w:val="0074723D"/>
    <w:rsid w:val="00747B1B"/>
    <w:rsid w:val="00750EF4"/>
    <w:rsid w:val="00751D80"/>
    <w:rsid w:val="007537E7"/>
    <w:rsid w:val="00753B80"/>
    <w:rsid w:val="00755291"/>
    <w:rsid w:val="007569CD"/>
    <w:rsid w:val="00757C44"/>
    <w:rsid w:val="00757F14"/>
    <w:rsid w:val="0076077A"/>
    <w:rsid w:val="00761301"/>
    <w:rsid w:val="007617DE"/>
    <w:rsid w:val="0077108F"/>
    <w:rsid w:val="00772907"/>
    <w:rsid w:val="0077393A"/>
    <w:rsid w:val="00774CC4"/>
    <w:rsid w:val="007761AC"/>
    <w:rsid w:val="007800D7"/>
    <w:rsid w:val="00780B1D"/>
    <w:rsid w:val="00790609"/>
    <w:rsid w:val="00790AC9"/>
    <w:rsid w:val="007937F1"/>
    <w:rsid w:val="00795238"/>
    <w:rsid w:val="00795425"/>
    <w:rsid w:val="0079642F"/>
    <w:rsid w:val="00797CA4"/>
    <w:rsid w:val="007A030E"/>
    <w:rsid w:val="007A1038"/>
    <w:rsid w:val="007A144D"/>
    <w:rsid w:val="007A30C6"/>
    <w:rsid w:val="007A39F0"/>
    <w:rsid w:val="007A47A1"/>
    <w:rsid w:val="007A662F"/>
    <w:rsid w:val="007B1152"/>
    <w:rsid w:val="007B27BF"/>
    <w:rsid w:val="007B400D"/>
    <w:rsid w:val="007C08B0"/>
    <w:rsid w:val="007D00E1"/>
    <w:rsid w:val="007D011C"/>
    <w:rsid w:val="007D0D1A"/>
    <w:rsid w:val="007D13B3"/>
    <w:rsid w:val="007D42F7"/>
    <w:rsid w:val="007D447D"/>
    <w:rsid w:val="007D4C63"/>
    <w:rsid w:val="007D5939"/>
    <w:rsid w:val="007E0C8F"/>
    <w:rsid w:val="007E30D7"/>
    <w:rsid w:val="007E32E6"/>
    <w:rsid w:val="007E46CB"/>
    <w:rsid w:val="007E7880"/>
    <w:rsid w:val="007E7EEC"/>
    <w:rsid w:val="007F161A"/>
    <w:rsid w:val="007F4116"/>
    <w:rsid w:val="007F5B2D"/>
    <w:rsid w:val="008002AC"/>
    <w:rsid w:val="00800394"/>
    <w:rsid w:val="0080206B"/>
    <w:rsid w:val="00802BE2"/>
    <w:rsid w:val="00807E2D"/>
    <w:rsid w:val="00814418"/>
    <w:rsid w:val="00814452"/>
    <w:rsid w:val="0081532B"/>
    <w:rsid w:val="00820C53"/>
    <w:rsid w:val="00821E32"/>
    <w:rsid w:val="0082250F"/>
    <w:rsid w:val="008227E1"/>
    <w:rsid w:val="008238C8"/>
    <w:rsid w:val="00825849"/>
    <w:rsid w:val="00825B46"/>
    <w:rsid w:val="0082609F"/>
    <w:rsid w:val="0082627D"/>
    <w:rsid w:val="00827A17"/>
    <w:rsid w:val="00830594"/>
    <w:rsid w:val="00830D08"/>
    <w:rsid w:val="00830E1F"/>
    <w:rsid w:val="008333CE"/>
    <w:rsid w:val="008405A2"/>
    <w:rsid w:val="00840F34"/>
    <w:rsid w:val="008438E7"/>
    <w:rsid w:val="008444B0"/>
    <w:rsid w:val="00847B2E"/>
    <w:rsid w:val="00847E71"/>
    <w:rsid w:val="008512F5"/>
    <w:rsid w:val="00851401"/>
    <w:rsid w:val="0085164C"/>
    <w:rsid w:val="00852B41"/>
    <w:rsid w:val="00852D48"/>
    <w:rsid w:val="00853493"/>
    <w:rsid w:val="00854285"/>
    <w:rsid w:val="00857602"/>
    <w:rsid w:val="0086260F"/>
    <w:rsid w:val="008651C6"/>
    <w:rsid w:val="00866595"/>
    <w:rsid w:val="00866A6C"/>
    <w:rsid w:val="008704A4"/>
    <w:rsid w:val="00872D5D"/>
    <w:rsid w:val="00873B48"/>
    <w:rsid w:val="008742E8"/>
    <w:rsid w:val="00875C5E"/>
    <w:rsid w:val="00880773"/>
    <w:rsid w:val="008824BD"/>
    <w:rsid w:val="008828DD"/>
    <w:rsid w:val="00883B7A"/>
    <w:rsid w:val="008842FF"/>
    <w:rsid w:val="008843A0"/>
    <w:rsid w:val="00884E14"/>
    <w:rsid w:val="00885E79"/>
    <w:rsid w:val="00886927"/>
    <w:rsid w:val="00890E90"/>
    <w:rsid w:val="00893173"/>
    <w:rsid w:val="0089347D"/>
    <w:rsid w:val="008937C9"/>
    <w:rsid w:val="00897A5D"/>
    <w:rsid w:val="00897BCE"/>
    <w:rsid w:val="008A02E8"/>
    <w:rsid w:val="008A2B89"/>
    <w:rsid w:val="008A2E35"/>
    <w:rsid w:val="008A3DCD"/>
    <w:rsid w:val="008A43A2"/>
    <w:rsid w:val="008A52E5"/>
    <w:rsid w:val="008B1E2E"/>
    <w:rsid w:val="008B2685"/>
    <w:rsid w:val="008B6AEA"/>
    <w:rsid w:val="008C3905"/>
    <w:rsid w:val="008D1F95"/>
    <w:rsid w:val="008D55B8"/>
    <w:rsid w:val="008E2B4C"/>
    <w:rsid w:val="008E2E36"/>
    <w:rsid w:val="008E50DC"/>
    <w:rsid w:val="008E644D"/>
    <w:rsid w:val="008E6591"/>
    <w:rsid w:val="008E7A18"/>
    <w:rsid w:val="008F0E39"/>
    <w:rsid w:val="008F1CF8"/>
    <w:rsid w:val="008F37F5"/>
    <w:rsid w:val="008F59D0"/>
    <w:rsid w:val="008F7552"/>
    <w:rsid w:val="009008AE"/>
    <w:rsid w:val="00900B50"/>
    <w:rsid w:val="009010C1"/>
    <w:rsid w:val="00901F8D"/>
    <w:rsid w:val="00904CF0"/>
    <w:rsid w:val="009122BC"/>
    <w:rsid w:val="009158BE"/>
    <w:rsid w:val="00917900"/>
    <w:rsid w:val="009216F1"/>
    <w:rsid w:val="00921E1C"/>
    <w:rsid w:val="00926F87"/>
    <w:rsid w:val="00927DCA"/>
    <w:rsid w:val="0093029F"/>
    <w:rsid w:val="00931C52"/>
    <w:rsid w:val="00935C50"/>
    <w:rsid w:val="00941757"/>
    <w:rsid w:val="00944185"/>
    <w:rsid w:val="009517D8"/>
    <w:rsid w:val="0095223B"/>
    <w:rsid w:val="00952B65"/>
    <w:rsid w:val="0095473F"/>
    <w:rsid w:val="00955F61"/>
    <w:rsid w:val="00957098"/>
    <w:rsid w:val="00961396"/>
    <w:rsid w:val="00961514"/>
    <w:rsid w:val="00965DC9"/>
    <w:rsid w:val="00973400"/>
    <w:rsid w:val="00974B25"/>
    <w:rsid w:val="00977EC1"/>
    <w:rsid w:val="00982575"/>
    <w:rsid w:val="0098371F"/>
    <w:rsid w:val="00984A16"/>
    <w:rsid w:val="00985D68"/>
    <w:rsid w:val="00994AD2"/>
    <w:rsid w:val="00996091"/>
    <w:rsid w:val="00996204"/>
    <w:rsid w:val="009968A1"/>
    <w:rsid w:val="00996E3A"/>
    <w:rsid w:val="009A002F"/>
    <w:rsid w:val="009A0AE1"/>
    <w:rsid w:val="009A25AD"/>
    <w:rsid w:val="009A5260"/>
    <w:rsid w:val="009A52B0"/>
    <w:rsid w:val="009A5CEC"/>
    <w:rsid w:val="009A61F1"/>
    <w:rsid w:val="009A71CE"/>
    <w:rsid w:val="009B2257"/>
    <w:rsid w:val="009B3CDD"/>
    <w:rsid w:val="009B424E"/>
    <w:rsid w:val="009B698A"/>
    <w:rsid w:val="009C3BE4"/>
    <w:rsid w:val="009C4E83"/>
    <w:rsid w:val="009C4F7E"/>
    <w:rsid w:val="009C57CB"/>
    <w:rsid w:val="009D11F8"/>
    <w:rsid w:val="009D19F3"/>
    <w:rsid w:val="009D2C76"/>
    <w:rsid w:val="009D6312"/>
    <w:rsid w:val="009D6FA3"/>
    <w:rsid w:val="009E0235"/>
    <w:rsid w:val="009E0581"/>
    <w:rsid w:val="009E1AC1"/>
    <w:rsid w:val="009E467A"/>
    <w:rsid w:val="009E75EF"/>
    <w:rsid w:val="009F0811"/>
    <w:rsid w:val="009F12CA"/>
    <w:rsid w:val="009F4245"/>
    <w:rsid w:val="00A0444D"/>
    <w:rsid w:val="00A04859"/>
    <w:rsid w:val="00A06347"/>
    <w:rsid w:val="00A134B3"/>
    <w:rsid w:val="00A14ABD"/>
    <w:rsid w:val="00A171C5"/>
    <w:rsid w:val="00A176FA"/>
    <w:rsid w:val="00A200E1"/>
    <w:rsid w:val="00A22EA3"/>
    <w:rsid w:val="00A2312B"/>
    <w:rsid w:val="00A31339"/>
    <w:rsid w:val="00A31DCD"/>
    <w:rsid w:val="00A31EFE"/>
    <w:rsid w:val="00A3510C"/>
    <w:rsid w:val="00A36850"/>
    <w:rsid w:val="00A41C76"/>
    <w:rsid w:val="00A44516"/>
    <w:rsid w:val="00A449E0"/>
    <w:rsid w:val="00A4697A"/>
    <w:rsid w:val="00A47A2B"/>
    <w:rsid w:val="00A50867"/>
    <w:rsid w:val="00A52D1E"/>
    <w:rsid w:val="00A53D19"/>
    <w:rsid w:val="00A53D3C"/>
    <w:rsid w:val="00A5444B"/>
    <w:rsid w:val="00A60F75"/>
    <w:rsid w:val="00A62C94"/>
    <w:rsid w:val="00A67B1E"/>
    <w:rsid w:val="00A67B28"/>
    <w:rsid w:val="00A80C8E"/>
    <w:rsid w:val="00A80CE4"/>
    <w:rsid w:val="00A83729"/>
    <w:rsid w:val="00A86233"/>
    <w:rsid w:val="00A87618"/>
    <w:rsid w:val="00A919CB"/>
    <w:rsid w:val="00AA0D5E"/>
    <w:rsid w:val="00AA1AF8"/>
    <w:rsid w:val="00AA23A8"/>
    <w:rsid w:val="00AA2677"/>
    <w:rsid w:val="00AA3809"/>
    <w:rsid w:val="00AA4388"/>
    <w:rsid w:val="00AA6433"/>
    <w:rsid w:val="00AB0F44"/>
    <w:rsid w:val="00AB2674"/>
    <w:rsid w:val="00AB3684"/>
    <w:rsid w:val="00AB3F87"/>
    <w:rsid w:val="00AB46D8"/>
    <w:rsid w:val="00AB4914"/>
    <w:rsid w:val="00AB52CB"/>
    <w:rsid w:val="00AB6BE0"/>
    <w:rsid w:val="00AB7288"/>
    <w:rsid w:val="00AC0585"/>
    <w:rsid w:val="00AC4231"/>
    <w:rsid w:val="00AC43DE"/>
    <w:rsid w:val="00AC55D2"/>
    <w:rsid w:val="00AC64E3"/>
    <w:rsid w:val="00AD1393"/>
    <w:rsid w:val="00AD47AB"/>
    <w:rsid w:val="00AD6422"/>
    <w:rsid w:val="00AD730B"/>
    <w:rsid w:val="00AE199B"/>
    <w:rsid w:val="00AE4357"/>
    <w:rsid w:val="00AE5A35"/>
    <w:rsid w:val="00AE5C41"/>
    <w:rsid w:val="00AE7456"/>
    <w:rsid w:val="00AE755D"/>
    <w:rsid w:val="00AE77F2"/>
    <w:rsid w:val="00B00D5A"/>
    <w:rsid w:val="00B02675"/>
    <w:rsid w:val="00B04536"/>
    <w:rsid w:val="00B04F6F"/>
    <w:rsid w:val="00B05FAA"/>
    <w:rsid w:val="00B1034D"/>
    <w:rsid w:val="00B112EC"/>
    <w:rsid w:val="00B1193E"/>
    <w:rsid w:val="00B1294C"/>
    <w:rsid w:val="00B13623"/>
    <w:rsid w:val="00B20D41"/>
    <w:rsid w:val="00B21E72"/>
    <w:rsid w:val="00B2422D"/>
    <w:rsid w:val="00B242E3"/>
    <w:rsid w:val="00B259C3"/>
    <w:rsid w:val="00B259DA"/>
    <w:rsid w:val="00B25F83"/>
    <w:rsid w:val="00B26868"/>
    <w:rsid w:val="00B33578"/>
    <w:rsid w:val="00B34EF2"/>
    <w:rsid w:val="00B35712"/>
    <w:rsid w:val="00B40F38"/>
    <w:rsid w:val="00B41208"/>
    <w:rsid w:val="00B424E2"/>
    <w:rsid w:val="00B435B5"/>
    <w:rsid w:val="00B43D77"/>
    <w:rsid w:val="00B441B3"/>
    <w:rsid w:val="00B44DAC"/>
    <w:rsid w:val="00B46040"/>
    <w:rsid w:val="00B46DF3"/>
    <w:rsid w:val="00B47582"/>
    <w:rsid w:val="00B47D04"/>
    <w:rsid w:val="00B51DA7"/>
    <w:rsid w:val="00B55C81"/>
    <w:rsid w:val="00B5772B"/>
    <w:rsid w:val="00B60A2C"/>
    <w:rsid w:val="00B60C58"/>
    <w:rsid w:val="00B64F04"/>
    <w:rsid w:val="00B706D6"/>
    <w:rsid w:val="00B706E3"/>
    <w:rsid w:val="00B71850"/>
    <w:rsid w:val="00B80014"/>
    <w:rsid w:val="00B81DE7"/>
    <w:rsid w:val="00B82C34"/>
    <w:rsid w:val="00B84104"/>
    <w:rsid w:val="00B84DEE"/>
    <w:rsid w:val="00B84F5E"/>
    <w:rsid w:val="00B86434"/>
    <w:rsid w:val="00B865EB"/>
    <w:rsid w:val="00B93775"/>
    <w:rsid w:val="00B94AD2"/>
    <w:rsid w:val="00B94E58"/>
    <w:rsid w:val="00B95D33"/>
    <w:rsid w:val="00B97EFE"/>
    <w:rsid w:val="00BA0D47"/>
    <w:rsid w:val="00BA305C"/>
    <w:rsid w:val="00BB235D"/>
    <w:rsid w:val="00BB50CD"/>
    <w:rsid w:val="00BB65A1"/>
    <w:rsid w:val="00BB7745"/>
    <w:rsid w:val="00BB7B86"/>
    <w:rsid w:val="00BC0846"/>
    <w:rsid w:val="00BC543C"/>
    <w:rsid w:val="00BC56F1"/>
    <w:rsid w:val="00BC62A5"/>
    <w:rsid w:val="00BC699B"/>
    <w:rsid w:val="00BD118D"/>
    <w:rsid w:val="00BD41B1"/>
    <w:rsid w:val="00BD5205"/>
    <w:rsid w:val="00BD6702"/>
    <w:rsid w:val="00BE0D21"/>
    <w:rsid w:val="00BE2A85"/>
    <w:rsid w:val="00BE55A0"/>
    <w:rsid w:val="00BE5649"/>
    <w:rsid w:val="00BE5CB4"/>
    <w:rsid w:val="00BE6D1C"/>
    <w:rsid w:val="00BF0037"/>
    <w:rsid w:val="00BF06FC"/>
    <w:rsid w:val="00BF2216"/>
    <w:rsid w:val="00BF7F57"/>
    <w:rsid w:val="00C0029E"/>
    <w:rsid w:val="00C01796"/>
    <w:rsid w:val="00C017AA"/>
    <w:rsid w:val="00C02A3A"/>
    <w:rsid w:val="00C06A45"/>
    <w:rsid w:val="00C11B79"/>
    <w:rsid w:val="00C11DF4"/>
    <w:rsid w:val="00C1220E"/>
    <w:rsid w:val="00C12D19"/>
    <w:rsid w:val="00C14AFD"/>
    <w:rsid w:val="00C15303"/>
    <w:rsid w:val="00C155FB"/>
    <w:rsid w:val="00C15CA8"/>
    <w:rsid w:val="00C16639"/>
    <w:rsid w:val="00C16FBF"/>
    <w:rsid w:val="00C2044F"/>
    <w:rsid w:val="00C23311"/>
    <w:rsid w:val="00C23B45"/>
    <w:rsid w:val="00C2433B"/>
    <w:rsid w:val="00C26703"/>
    <w:rsid w:val="00C27DC7"/>
    <w:rsid w:val="00C30497"/>
    <w:rsid w:val="00C355D6"/>
    <w:rsid w:val="00C3605C"/>
    <w:rsid w:val="00C36E56"/>
    <w:rsid w:val="00C370C4"/>
    <w:rsid w:val="00C40C7C"/>
    <w:rsid w:val="00C42CEA"/>
    <w:rsid w:val="00C43044"/>
    <w:rsid w:val="00C5288C"/>
    <w:rsid w:val="00C54269"/>
    <w:rsid w:val="00C55AAF"/>
    <w:rsid w:val="00C56771"/>
    <w:rsid w:val="00C57CE5"/>
    <w:rsid w:val="00C612F6"/>
    <w:rsid w:val="00C6377E"/>
    <w:rsid w:val="00C6532E"/>
    <w:rsid w:val="00C66440"/>
    <w:rsid w:val="00C71409"/>
    <w:rsid w:val="00C71961"/>
    <w:rsid w:val="00C72175"/>
    <w:rsid w:val="00C751E3"/>
    <w:rsid w:val="00C80DEB"/>
    <w:rsid w:val="00C81556"/>
    <w:rsid w:val="00C815CB"/>
    <w:rsid w:val="00C82D36"/>
    <w:rsid w:val="00C83636"/>
    <w:rsid w:val="00C848AF"/>
    <w:rsid w:val="00C9029F"/>
    <w:rsid w:val="00C90F19"/>
    <w:rsid w:val="00C92366"/>
    <w:rsid w:val="00C93209"/>
    <w:rsid w:val="00C95646"/>
    <w:rsid w:val="00CA6025"/>
    <w:rsid w:val="00CA7182"/>
    <w:rsid w:val="00CA72E4"/>
    <w:rsid w:val="00CB2C24"/>
    <w:rsid w:val="00CB3224"/>
    <w:rsid w:val="00CB587A"/>
    <w:rsid w:val="00CB6E0A"/>
    <w:rsid w:val="00CC0531"/>
    <w:rsid w:val="00CC3313"/>
    <w:rsid w:val="00CC3C7E"/>
    <w:rsid w:val="00CC4037"/>
    <w:rsid w:val="00CC6051"/>
    <w:rsid w:val="00CD3E5A"/>
    <w:rsid w:val="00CD476A"/>
    <w:rsid w:val="00CD761F"/>
    <w:rsid w:val="00CD7824"/>
    <w:rsid w:val="00CD78B8"/>
    <w:rsid w:val="00CE1ECB"/>
    <w:rsid w:val="00CF191A"/>
    <w:rsid w:val="00CF3D76"/>
    <w:rsid w:val="00CF6E61"/>
    <w:rsid w:val="00D1011C"/>
    <w:rsid w:val="00D10658"/>
    <w:rsid w:val="00D175FB"/>
    <w:rsid w:val="00D23DD3"/>
    <w:rsid w:val="00D25339"/>
    <w:rsid w:val="00D25E91"/>
    <w:rsid w:val="00D2673B"/>
    <w:rsid w:val="00D30124"/>
    <w:rsid w:val="00D30469"/>
    <w:rsid w:val="00D33BB3"/>
    <w:rsid w:val="00D37C93"/>
    <w:rsid w:val="00D37D41"/>
    <w:rsid w:val="00D41F9D"/>
    <w:rsid w:val="00D421CF"/>
    <w:rsid w:val="00D43EB9"/>
    <w:rsid w:val="00D470E4"/>
    <w:rsid w:val="00D51944"/>
    <w:rsid w:val="00D55348"/>
    <w:rsid w:val="00D62288"/>
    <w:rsid w:val="00D64F06"/>
    <w:rsid w:val="00D67237"/>
    <w:rsid w:val="00D7006D"/>
    <w:rsid w:val="00D73D10"/>
    <w:rsid w:val="00D74C51"/>
    <w:rsid w:val="00D760EC"/>
    <w:rsid w:val="00D81107"/>
    <w:rsid w:val="00D81224"/>
    <w:rsid w:val="00D83F86"/>
    <w:rsid w:val="00D8475B"/>
    <w:rsid w:val="00D84792"/>
    <w:rsid w:val="00D87488"/>
    <w:rsid w:val="00D90F0A"/>
    <w:rsid w:val="00D915C8"/>
    <w:rsid w:val="00D91B4A"/>
    <w:rsid w:val="00D9590C"/>
    <w:rsid w:val="00D95D77"/>
    <w:rsid w:val="00DA0175"/>
    <w:rsid w:val="00DA26BC"/>
    <w:rsid w:val="00DA41AD"/>
    <w:rsid w:val="00DB0431"/>
    <w:rsid w:val="00DB30C8"/>
    <w:rsid w:val="00DB3C8A"/>
    <w:rsid w:val="00DB4382"/>
    <w:rsid w:val="00DB60CE"/>
    <w:rsid w:val="00DC38E1"/>
    <w:rsid w:val="00DC780B"/>
    <w:rsid w:val="00DD07F2"/>
    <w:rsid w:val="00DD2E71"/>
    <w:rsid w:val="00DD30C0"/>
    <w:rsid w:val="00DD3838"/>
    <w:rsid w:val="00DD41BC"/>
    <w:rsid w:val="00DD6EBD"/>
    <w:rsid w:val="00DD7FF7"/>
    <w:rsid w:val="00DE2FB7"/>
    <w:rsid w:val="00DE6497"/>
    <w:rsid w:val="00DE7F88"/>
    <w:rsid w:val="00DF190B"/>
    <w:rsid w:val="00DF37DB"/>
    <w:rsid w:val="00DF3E9B"/>
    <w:rsid w:val="00DF465A"/>
    <w:rsid w:val="00DF63E5"/>
    <w:rsid w:val="00E005DF"/>
    <w:rsid w:val="00E0070F"/>
    <w:rsid w:val="00E03B51"/>
    <w:rsid w:val="00E04323"/>
    <w:rsid w:val="00E05A49"/>
    <w:rsid w:val="00E05F73"/>
    <w:rsid w:val="00E1244D"/>
    <w:rsid w:val="00E12838"/>
    <w:rsid w:val="00E13E88"/>
    <w:rsid w:val="00E170E3"/>
    <w:rsid w:val="00E22F8C"/>
    <w:rsid w:val="00E231DF"/>
    <w:rsid w:val="00E27BDA"/>
    <w:rsid w:val="00E32E4C"/>
    <w:rsid w:val="00E33A03"/>
    <w:rsid w:val="00E3574B"/>
    <w:rsid w:val="00E365A4"/>
    <w:rsid w:val="00E37F11"/>
    <w:rsid w:val="00E424F2"/>
    <w:rsid w:val="00E432CC"/>
    <w:rsid w:val="00E440F9"/>
    <w:rsid w:val="00E446C6"/>
    <w:rsid w:val="00E44D3F"/>
    <w:rsid w:val="00E44FD7"/>
    <w:rsid w:val="00E46266"/>
    <w:rsid w:val="00E472EC"/>
    <w:rsid w:val="00E47536"/>
    <w:rsid w:val="00E50551"/>
    <w:rsid w:val="00E545E2"/>
    <w:rsid w:val="00E55EC5"/>
    <w:rsid w:val="00E56DF5"/>
    <w:rsid w:val="00E6193C"/>
    <w:rsid w:val="00E61BDD"/>
    <w:rsid w:val="00E67B49"/>
    <w:rsid w:val="00E70BAD"/>
    <w:rsid w:val="00E70C32"/>
    <w:rsid w:val="00E722F9"/>
    <w:rsid w:val="00E72EC1"/>
    <w:rsid w:val="00E730DC"/>
    <w:rsid w:val="00E73BB7"/>
    <w:rsid w:val="00E74766"/>
    <w:rsid w:val="00E77017"/>
    <w:rsid w:val="00E83E44"/>
    <w:rsid w:val="00E84855"/>
    <w:rsid w:val="00E85DA4"/>
    <w:rsid w:val="00E860A5"/>
    <w:rsid w:val="00E91824"/>
    <w:rsid w:val="00E91908"/>
    <w:rsid w:val="00E92528"/>
    <w:rsid w:val="00E93071"/>
    <w:rsid w:val="00E94B38"/>
    <w:rsid w:val="00E9532D"/>
    <w:rsid w:val="00E95BC9"/>
    <w:rsid w:val="00E95F66"/>
    <w:rsid w:val="00E9634C"/>
    <w:rsid w:val="00E96EDE"/>
    <w:rsid w:val="00E97E6F"/>
    <w:rsid w:val="00EA4530"/>
    <w:rsid w:val="00EA7CEE"/>
    <w:rsid w:val="00EB181E"/>
    <w:rsid w:val="00EB1E5C"/>
    <w:rsid w:val="00EB2BC5"/>
    <w:rsid w:val="00EB488C"/>
    <w:rsid w:val="00EB5CBE"/>
    <w:rsid w:val="00EC0A20"/>
    <w:rsid w:val="00EC167E"/>
    <w:rsid w:val="00EC4016"/>
    <w:rsid w:val="00EC529B"/>
    <w:rsid w:val="00EC6EF8"/>
    <w:rsid w:val="00ED2399"/>
    <w:rsid w:val="00ED68A7"/>
    <w:rsid w:val="00EE0593"/>
    <w:rsid w:val="00EE7BA4"/>
    <w:rsid w:val="00EF04B8"/>
    <w:rsid w:val="00EF1088"/>
    <w:rsid w:val="00EF14B8"/>
    <w:rsid w:val="00EF2284"/>
    <w:rsid w:val="00EF3110"/>
    <w:rsid w:val="00EF3F45"/>
    <w:rsid w:val="00EF44ED"/>
    <w:rsid w:val="00EF58B7"/>
    <w:rsid w:val="00EF64A2"/>
    <w:rsid w:val="00EF7091"/>
    <w:rsid w:val="00F05682"/>
    <w:rsid w:val="00F0581C"/>
    <w:rsid w:val="00F05CEA"/>
    <w:rsid w:val="00F07BD0"/>
    <w:rsid w:val="00F12C73"/>
    <w:rsid w:val="00F13836"/>
    <w:rsid w:val="00F13F1B"/>
    <w:rsid w:val="00F15C97"/>
    <w:rsid w:val="00F21383"/>
    <w:rsid w:val="00F22DBA"/>
    <w:rsid w:val="00F233AC"/>
    <w:rsid w:val="00F24116"/>
    <w:rsid w:val="00F25A2C"/>
    <w:rsid w:val="00F2773F"/>
    <w:rsid w:val="00F30B2F"/>
    <w:rsid w:val="00F31431"/>
    <w:rsid w:val="00F31868"/>
    <w:rsid w:val="00F31F39"/>
    <w:rsid w:val="00F333BB"/>
    <w:rsid w:val="00F345C8"/>
    <w:rsid w:val="00F35729"/>
    <w:rsid w:val="00F35CD6"/>
    <w:rsid w:val="00F35D2C"/>
    <w:rsid w:val="00F3615E"/>
    <w:rsid w:val="00F3787E"/>
    <w:rsid w:val="00F41CBB"/>
    <w:rsid w:val="00F423FD"/>
    <w:rsid w:val="00F42CCD"/>
    <w:rsid w:val="00F43170"/>
    <w:rsid w:val="00F44B27"/>
    <w:rsid w:val="00F456F4"/>
    <w:rsid w:val="00F458B1"/>
    <w:rsid w:val="00F461E2"/>
    <w:rsid w:val="00F46C77"/>
    <w:rsid w:val="00F533DC"/>
    <w:rsid w:val="00F572CE"/>
    <w:rsid w:val="00F6259B"/>
    <w:rsid w:val="00F62D62"/>
    <w:rsid w:val="00F64085"/>
    <w:rsid w:val="00F71C84"/>
    <w:rsid w:val="00F7493A"/>
    <w:rsid w:val="00F74B91"/>
    <w:rsid w:val="00F753D2"/>
    <w:rsid w:val="00F7687F"/>
    <w:rsid w:val="00F7710B"/>
    <w:rsid w:val="00F805A6"/>
    <w:rsid w:val="00F819BD"/>
    <w:rsid w:val="00F81BE0"/>
    <w:rsid w:val="00F82FDF"/>
    <w:rsid w:val="00F86433"/>
    <w:rsid w:val="00F87623"/>
    <w:rsid w:val="00F90043"/>
    <w:rsid w:val="00F912B4"/>
    <w:rsid w:val="00F91E0C"/>
    <w:rsid w:val="00F9273D"/>
    <w:rsid w:val="00F933AE"/>
    <w:rsid w:val="00F93877"/>
    <w:rsid w:val="00F945BD"/>
    <w:rsid w:val="00FA014C"/>
    <w:rsid w:val="00FA1184"/>
    <w:rsid w:val="00FA2815"/>
    <w:rsid w:val="00FA2A62"/>
    <w:rsid w:val="00FA2E74"/>
    <w:rsid w:val="00FA3181"/>
    <w:rsid w:val="00FA3A84"/>
    <w:rsid w:val="00FA4D8D"/>
    <w:rsid w:val="00FA70AC"/>
    <w:rsid w:val="00FB075D"/>
    <w:rsid w:val="00FB3BA0"/>
    <w:rsid w:val="00FB3EA7"/>
    <w:rsid w:val="00FC1EF4"/>
    <w:rsid w:val="00FC5345"/>
    <w:rsid w:val="00FC5B2A"/>
    <w:rsid w:val="00FC7E63"/>
    <w:rsid w:val="00FD02CA"/>
    <w:rsid w:val="00FD1A1B"/>
    <w:rsid w:val="00FD20E5"/>
    <w:rsid w:val="00FD2E89"/>
    <w:rsid w:val="00FD75E5"/>
    <w:rsid w:val="00FE037F"/>
    <w:rsid w:val="00FE1190"/>
    <w:rsid w:val="00FE2036"/>
    <w:rsid w:val="00FE4596"/>
    <w:rsid w:val="00FE47EE"/>
    <w:rsid w:val="00FE5DAE"/>
    <w:rsid w:val="00FE6C69"/>
    <w:rsid w:val="00FF2E8E"/>
    <w:rsid w:val="00FF2EE7"/>
    <w:rsid w:val="00FF3661"/>
    <w:rsid w:val="00FF3AAF"/>
    <w:rsid w:val="00FF4A41"/>
    <w:rsid w:val="00FF62B3"/>
    <w:rsid w:val="00FF664F"/>
    <w:rsid w:val="00FF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FE6D"/>
  <w15:docId w15:val="{C5B9E020-C09E-404D-BF3C-38B42AA6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0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57180E"/>
  </w:style>
  <w:style w:type="paragraph" w:styleId="Footer">
    <w:name w:val="footer"/>
    <w:basedOn w:val="Normal"/>
    <w:link w:val="Foot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7180E"/>
  </w:style>
  <w:style w:type="paragraph" w:styleId="ListParagraph">
    <w:name w:val="List Paragraph"/>
    <w:basedOn w:val="Normal"/>
    <w:uiPriority w:val="34"/>
    <w:qFormat/>
    <w:rsid w:val="006B23FD"/>
    <w:pPr>
      <w:spacing w:line="256" w:lineRule="auto"/>
      <w:ind w:left="720"/>
      <w:contextualSpacing/>
    </w:pPr>
  </w:style>
  <w:style w:type="paragraph" w:customStyle="1" w:styleId="paragraph">
    <w:name w:val="paragraph"/>
    <w:basedOn w:val="Normal"/>
    <w:rsid w:val="00CD782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D7824"/>
  </w:style>
  <w:style w:type="character" w:customStyle="1" w:styleId="eop">
    <w:name w:val="eop"/>
    <w:basedOn w:val="DefaultParagraphFont"/>
    <w:rsid w:val="00CD7824"/>
  </w:style>
  <w:style w:type="paragraph" w:customStyle="1" w:styleId="Default">
    <w:name w:val="Default"/>
    <w:rsid w:val="000C6E09"/>
    <w:pPr>
      <w:autoSpaceDE w:val="0"/>
      <w:autoSpaceDN w:val="0"/>
      <w:adjustRightInd w:val="0"/>
      <w:spacing w:after="0" w:line="240" w:lineRule="auto"/>
    </w:pPr>
    <w:rPr>
      <w:rFonts w:ascii="Calibri" w:hAnsi="Calibri" w:cs="Calibri"/>
      <w:color w:val="000000"/>
      <w:kern w:val="0"/>
      <w:sz w:val="24"/>
      <w:szCs w:val="24"/>
    </w:rPr>
  </w:style>
  <w:style w:type="paragraph" w:styleId="PlainText">
    <w:name w:val="Plain Text"/>
    <w:basedOn w:val="Normal"/>
    <w:link w:val="PlainTextChar"/>
    <w:uiPriority w:val="99"/>
    <w:unhideWhenUsed/>
    <w:rsid w:val="00AE755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E755D"/>
    <w:rPr>
      <w:rFonts w:ascii="Calibri" w:hAnsi="Calibri"/>
      <w:kern w:val="0"/>
      <w:szCs w:val="21"/>
      <w14:ligatures w14:val="none"/>
    </w:rPr>
  </w:style>
  <w:style w:type="character" w:styleId="Hyperlink">
    <w:name w:val="Hyperlink"/>
    <w:basedOn w:val="DefaultParagraphFont"/>
    <w:uiPriority w:val="99"/>
    <w:unhideWhenUsed/>
    <w:rsid w:val="005930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124">
      <w:bodyDiv w:val="1"/>
      <w:marLeft w:val="0"/>
      <w:marRight w:val="0"/>
      <w:marTop w:val="0"/>
      <w:marBottom w:val="0"/>
      <w:divBdr>
        <w:top w:val="none" w:sz="0" w:space="0" w:color="auto"/>
        <w:left w:val="none" w:sz="0" w:space="0" w:color="auto"/>
        <w:bottom w:val="none" w:sz="0" w:space="0" w:color="auto"/>
        <w:right w:val="none" w:sz="0" w:space="0" w:color="auto"/>
      </w:divBdr>
    </w:div>
    <w:div w:id="223640804">
      <w:bodyDiv w:val="1"/>
      <w:marLeft w:val="0"/>
      <w:marRight w:val="0"/>
      <w:marTop w:val="0"/>
      <w:marBottom w:val="0"/>
      <w:divBdr>
        <w:top w:val="none" w:sz="0" w:space="0" w:color="auto"/>
        <w:left w:val="none" w:sz="0" w:space="0" w:color="auto"/>
        <w:bottom w:val="none" w:sz="0" w:space="0" w:color="auto"/>
        <w:right w:val="none" w:sz="0" w:space="0" w:color="auto"/>
      </w:divBdr>
    </w:div>
    <w:div w:id="498471360">
      <w:bodyDiv w:val="1"/>
      <w:marLeft w:val="0"/>
      <w:marRight w:val="0"/>
      <w:marTop w:val="0"/>
      <w:marBottom w:val="0"/>
      <w:divBdr>
        <w:top w:val="none" w:sz="0" w:space="0" w:color="auto"/>
        <w:left w:val="none" w:sz="0" w:space="0" w:color="auto"/>
        <w:bottom w:val="none" w:sz="0" w:space="0" w:color="auto"/>
        <w:right w:val="none" w:sz="0" w:space="0" w:color="auto"/>
      </w:divBdr>
    </w:div>
    <w:div w:id="499350719">
      <w:bodyDiv w:val="1"/>
      <w:marLeft w:val="0"/>
      <w:marRight w:val="0"/>
      <w:marTop w:val="0"/>
      <w:marBottom w:val="0"/>
      <w:divBdr>
        <w:top w:val="none" w:sz="0" w:space="0" w:color="auto"/>
        <w:left w:val="none" w:sz="0" w:space="0" w:color="auto"/>
        <w:bottom w:val="none" w:sz="0" w:space="0" w:color="auto"/>
        <w:right w:val="none" w:sz="0" w:space="0" w:color="auto"/>
      </w:divBdr>
    </w:div>
    <w:div w:id="680930588">
      <w:bodyDiv w:val="1"/>
      <w:marLeft w:val="0"/>
      <w:marRight w:val="0"/>
      <w:marTop w:val="0"/>
      <w:marBottom w:val="0"/>
      <w:divBdr>
        <w:top w:val="none" w:sz="0" w:space="0" w:color="auto"/>
        <w:left w:val="none" w:sz="0" w:space="0" w:color="auto"/>
        <w:bottom w:val="none" w:sz="0" w:space="0" w:color="auto"/>
        <w:right w:val="none" w:sz="0" w:space="0" w:color="auto"/>
      </w:divBdr>
    </w:div>
    <w:div w:id="768768699">
      <w:bodyDiv w:val="1"/>
      <w:marLeft w:val="0"/>
      <w:marRight w:val="0"/>
      <w:marTop w:val="0"/>
      <w:marBottom w:val="0"/>
      <w:divBdr>
        <w:top w:val="none" w:sz="0" w:space="0" w:color="auto"/>
        <w:left w:val="none" w:sz="0" w:space="0" w:color="auto"/>
        <w:bottom w:val="none" w:sz="0" w:space="0" w:color="auto"/>
        <w:right w:val="none" w:sz="0" w:space="0" w:color="auto"/>
      </w:divBdr>
    </w:div>
    <w:div w:id="847983726">
      <w:bodyDiv w:val="1"/>
      <w:marLeft w:val="0"/>
      <w:marRight w:val="0"/>
      <w:marTop w:val="0"/>
      <w:marBottom w:val="0"/>
      <w:divBdr>
        <w:top w:val="none" w:sz="0" w:space="0" w:color="auto"/>
        <w:left w:val="none" w:sz="0" w:space="0" w:color="auto"/>
        <w:bottom w:val="none" w:sz="0" w:space="0" w:color="auto"/>
        <w:right w:val="none" w:sz="0" w:space="0" w:color="auto"/>
      </w:divBdr>
    </w:div>
    <w:div w:id="940572829">
      <w:bodyDiv w:val="1"/>
      <w:marLeft w:val="0"/>
      <w:marRight w:val="0"/>
      <w:marTop w:val="0"/>
      <w:marBottom w:val="0"/>
      <w:divBdr>
        <w:top w:val="none" w:sz="0" w:space="0" w:color="auto"/>
        <w:left w:val="none" w:sz="0" w:space="0" w:color="auto"/>
        <w:bottom w:val="none" w:sz="0" w:space="0" w:color="auto"/>
        <w:right w:val="none" w:sz="0" w:space="0" w:color="auto"/>
      </w:divBdr>
    </w:div>
    <w:div w:id="987786939">
      <w:bodyDiv w:val="1"/>
      <w:marLeft w:val="0"/>
      <w:marRight w:val="0"/>
      <w:marTop w:val="0"/>
      <w:marBottom w:val="0"/>
      <w:divBdr>
        <w:top w:val="none" w:sz="0" w:space="0" w:color="auto"/>
        <w:left w:val="none" w:sz="0" w:space="0" w:color="auto"/>
        <w:bottom w:val="none" w:sz="0" w:space="0" w:color="auto"/>
        <w:right w:val="none" w:sz="0" w:space="0" w:color="auto"/>
      </w:divBdr>
    </w:div>
    <w:div w:id="1098865842">
      <w:bodyDiv w:val="1"/>
      <w:marLeft w:val="0"/>
      <w:marRight w:val="0"/>
      <w:marTop w:val="0"/>
      <w:marBottom w:val="0"/>
      <w:divBdr>
        <w:top w:val="none" w:sz="0" w:space="0" w:color="auto"/>
        <w:left w:val="none" w:sz="0" w:space="0" w:color="auto"/>
        <w:bottom w:val="none" w:sz="0" w:space="0" w:color="auto"/>
        <w:right w:val="none" w:sz="0" w:space="0" w:color="auto"/>
      </w:divBdr>
    </w:div>
    <w:div w:id="1387027391">
      <w:bodyDiv w:val="1"/>
      <w:marLeft w:val="0"/>
      <w:marRight w:val="0"/>
      <w:marTop w:val="0"/>
      <w:marBottom w:val="0"/>
      <w:divBdr>
        <w:top w:val="none" w:sz="0" w:space="0" w:color="auto"/>
        <w:left w:val="none" w:sz="0" w:space="0" w:color="auto"/>
        <w:bottom w:val="none" w:sz="0" w:space="0" w:color="auto"/>
        <w:right w:val="none" w:sz="0" w:space="0" w:color="auto"/>
      </w:divBdr>
    </w:div>
    <w:div w:id="1541939538">
      <w:bodyDiv w:val="1"/>
      <w:marLeft w:val="0"/>
      <w:marRight w:val="0"/>
      <w:marTop w:val="0"/>
      <w:marBottom w:val="0"/>
      <w:divBdr>
        <w:top w:val="none" w:sz="0" w:space="0" w:color="auto"/>
        <w:left w:val="none" w:sz="0" w:space="0" w:color="auto"/>
        <w:bottom w:val="none" w:sz="0" w:space="0" w:color="auto"/>
        <w:right w:val="none" w:sz="0" w:space="0" w:color="auto"/>
      </w:divBdr>
    </w:div>
    <w:div w:id="1856187016">
      <w:bodyDiv w:val="1"/>
      <w:marLeft w:val="0"/>
      <w:marRight w:val="0"/>
      <w:marTop w:val="0"/>
      <w:marBottom w:val="0"/>
      <w:divBdr>
        <w:top w:val="none" w:sz="0" w:space="0" w:color="auto"/>
        <w:left w:val="none" w:sz="0" w:space="0" w:color="auto"/>
        <w:bottom w:val="none" w:sz="0" w:space="0" w:color="auto"/>
        <w:right w:val="none" w:sz="0" w:space="0" w:color="auto"/>
      </w:divBdr>
    </w:div>
    <w:div w:id="203260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96115a-ea4e-4a72-ad44-8bc4444c3329" xsi:nil="true"/>
    <lcf76f155ced4ddcb4097134ff3c332f xmlns="1bf3989e-c430-4337-af0c-53c76aaa93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FF92C380D7EF448F153BA9320F4642" ma:contentTypeVersion="12" ma:contentTypeDescription="Create a new document." ma:contentTypeScope="" ma:versionID="ea0e01ce16999c1185b3773d42acbff3">
  <xsd:schema xmlns:xsd="http://www.w3.org/2001/XMLSchema" xmlns:xs="http://www.w3.org/2001/XMLSchema" xmlns:p="http://schemas.microsoft.com/office/2006/metadata/properties" xmlns:ns2="1bf3989e-c430-4337-af0c-53c76aaa93c1" xmlns:ns3="0396115a-ea4e-4a72-ad44-8bc4444c3329" targetNamespace="http://schemas.microsoft.com/office/2006/metadata/properties" ma:root="true" ma:fieldsID="3ed02a379608c44f7c396aba1df3efe2" ns2:_="" ns3:_="">
    <xsd:import namespace="1bf3989e-c430-4337-af0c-53c76aaa93c1"/>
    <xsd:import namespace="0396115a-ea4e-4a72-ad44-8bc4444c3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3989e-c430-4337-af0c-53c76aaa9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38273e-745f-493f-bd51-5f5df291ce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6115a-ea4e-4a72-ad44-8bc4444c33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c72317-f9e3-494f-97fa-b9a7e4643c13}" ma:internalName="TaxCatchAll" ma:showField="CatchAllData" ma:web="0396115a-ea4e-4a72-ad44-8bc4444c3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0CDF3-0505-4062-947B-4B04D2D67D97}">
  <ds:schemaRefs>
    <ds:schemaRef ds:uri="http://schemas.openxmlformats.org/officeDocument/2006/bibliography"/>
  </ds:schemaRefs>
</ds:datastoreItem>
</file>

<file path=customXml/itemProps2.xml><?xml version="1.0" encoding="utf-8"?>
<ds:datastoreItem xmlns:ds="http://schemas.openxmlformats.org/officeDocument/2006/customXml" ds:itemID="{0F975899-962A-481C-9205-FA93050303C4}">
  <ds:schemaRefs>
    <ds:schemaRef ds:uri="http://schemas.microsoft.com/sharepoint/v3/contenttype/forms"/>
  </ds:schemaRefs>
</ds:datastoreItem>
</file>

<file path=customXml/itemProps3.xml><?xml version="1.0" encoding="utf-8"?>
<ds:datastoreItem xmlns:ds="http://schemas.openxmlformats.org/officeDocument/2006/customXml" ds:itemID="{251B423B-2274-4741-BFA2-BD98C5137E71}">
  <ds:schemaRefs>
    <ds:schemaRef ds:uri="http://schemas.microsoft.com/office/2006/metadata/properties"/>
    <ds:schemaRef ds:uri="http://schemas.microsoft.com/office/infopath/2007/PartnerControls"/>
    <ds:schemaRef ds:uri="0396115a-ea4e-4a72-ad44-8bc4444c3329"/>
    <ds:schemaRef ds:uri="1bf3989e-c430-4337-af0c-53c76aaa93c1"/>
  </ds:schemaRefs>
</ds:datastoreItem>
</file>

<file path=customXml/itemProps4.xml><?xml version="1.0" encoding="utf-8"?>
<ds:datastoreItem xmlns:ds="http://schemas.openxmlformats.org/officeDocument/2006/customXml" ds:itemID="{2BEB2BE2-804B-4691-AE35-56730B5DC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3989e-c430-4337-af0c-53c76aaa93c1"/>
    <ds:schemaRef ds:uri="0396115a-ea4e-4a72-ad44-8bc4444c3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8091</Characters>
  <Application>Microsoft Office Word</Application>
  <DocSecurity>0</DocSecurity>
  <Lines>230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Masemore</dc:creator>
  <cp:keywords/>
  <dc:description/>
  <cp:lastModifiedBy>Hannah Edwards</cp:lastModifiedBy>
  <cp:revision>4</cp:revision>
  <cp:lastPrinted>2026-02-17T16:02:00Z</cp:lastPrinted>
  <dcterms:created xsi:type="dcterms:W3CDTF">2026-02-12T18:13:00Z</dcterms:created>
  <dcterms:modified xsi:type="dcterms:W3CDTF">2026-02-17T16:02:00Z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0x010100BEFF92C380D7EF448F153BA9320F4642</vt:lpwstr>
  </property>
  <property fmtid="{D5CDD505-2E9C-101B-9397-08002B2CF9AE}" pid="3" name="MediaServiceImageTags">
    <vt:lpwstr/>
  </property>
</Properties>
</file>