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E2BCC" w14:textId="7B667548" w:rsidR="0057180E" w:rsidRPr="003853AB" w:rsidRDefault="0057180E" w:rsidP="0057180E">
      <w:pPr>
        <w:widowControl w:val="0"/>
        <w:spacing w:after="0" w:line="240" w:lineRule="auto"/>
        <w:ind w:firstLine="720"/>
        <w:jc w:val="both"/>
        <w:rPr>
          <w:rFonts w:ascii="Amasis MT Pro" w:eastAsia="Times New Roman" w:hAnsi="Amasis MT Pro" w:cstheme="majorHAnsi"/>
          <w:snapToGrid w:val="0"/>
          <w:sz w:val="24"/>
          <w:szCs w:val="24"/>
        </w:rPr>
      </w:pPr>
      <w:r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The regular meeting of the Hereford Township Board of Supervisors was held in person at the </w:t>
      </w:r>
      <w:r w:rsidR="00E43FBA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>m</w:t>
      </w:r>
      <w:r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unicipal </w:t>
      </w:r>
      <w:r w:rsidR="00E43FBA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>b</w:t>
      </w:r>
      <w:r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>uilding and via Zoom. Those present were Supervisors John Membrino,</w:t>
      </w:r>
      <w:r w:rsidR="00D55FF3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</w:t>
      </w:r>
      <w:r w:rsidR="001F7806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>Albert Ciccar</w:t>
      </w:r>
      <w:r w:rsidR="00C21092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>one</w:t>
      </w:r>
      <w:r w:rsidR="001C0FC3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>, Karla Dexter</w:t>
      </w:r>
      <w:r w:rsidR="001732E0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</w:t>
      </w:r>
      <w:r w:rsidR="001F1575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and </w:t>
      </w:r>
      <w:r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>Secretary</w:t>
      </w:r>
      <w:r w:rsidR="003F54F9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</w:t>
      </w:r>
      <w:r w:rsidR="00A87618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>Hannah Edwards</w:t>
      </w:r>
      <w:r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>.</w:t>
      </w:r>
    </w:p>
    <w:p w14:paraId="6E731E21" w14:textId="77777777" w:rsidR="0057180E" w:rsidRPr="003853AB" w:rsidRDefault="0057180E" w:rsidP="0057180E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snapToGrid w:val="0"/>
          <w:sz w:val="24"/>
          <w:szCs w:val="24"/>
        </w:rPr>
      </w:pPr>
    </w:p>
    <w:p w14:paraId="5157BCD7" w14:textId="216B296D" w:rsidR="0057180E" w:rsidRPr="003853AB" w:rsidRDefault="0057180E" w:rsidP="0057180E">
      <w:pPr>
        <w:widowControl w:val="0"/>
        <w:spacing w:after="0" w:line="240" w:lineRule="auto"/>
        <w:jc w:val="both"/>
        <w:rPr>
          <w:rFonts w:ascii="Amasis MT Pro" w:hAnsi="Amasis MT Pro" w:cstheme="majorHAnsi"/>
          <w:sz w:val="24"/>
          <w:szCs w:val="24"/>
        </w:rPr>
      </w:pPr>
      <w:r w:rsidRPr="003853AB">
        <w:rPr>
          <w:rFonts w:ascii="Amasis MT Pro" w:eastAsia="Times New Roman" w:hAnsi="Amasis MT Pro" w:cstheme="majorHAnsi"/>
          <w:snapToGrid w:val="0"/>
          <w:sz w:val="24"/>
          <w:szCs w:val="24"/>
          <w:u w:val="single"/>
        </w:rPr>
        <w:t>Guests:</w:t>
      </w:r>
      <w:r w:rsidR="00A87618" w:rsidRPr="003853AB">
        <w:rPr>
          <w:rFonts w:ascii="Amasis MT Pro" w:hAnsi="Amasis MT Pro" w:cstheme="majorHAnsi"/>
          <w:sz w:val="24"/>
          <w:szCs w:val="24"/>
        </w:rPr>
        <w:t xml:space="preserve"> </w:t>
      </w:r>
      <w:r w:rsidR="006D0F20" w:rsidRPr="003853AB">
        <w:rPr>
          <w:rFonts w:ascii="Amasis MT Pro" w:hAnsi="Amasis MT Pro" w:cstheme="majorHAnsi"/>
          <w:sz w:val="24"/>
          <w:szCs w:val="24"/>
        </w:rPr>
        <w:t>Harold Albitz, Jen Sacks, Eric Miller,</w:t>
      </w:r>
      <w:r w:rsidR="00C53984" w:rsidRPr="003853AB">
        <w:rPr>
          <w:rFonts w:ascii="Amasis MT Pro" w:hAnsi="Amasis MT Pro" w:cstheme="majorHAnsi"/>
          <w:sz w:val="24"/>
          <w:szCs w:val="24"/>
        </w:rPr>
        <w:t xml:space="preserve"> </w:t>
      </w:r>
      <w:r w:rsidR="006D0F20" w:rsidRPr="003853AB">
        <w:rPr>
          <w:rFonts w:ascii="Amasis MT Pro" w:hAnsi="Amasis MT Pro" w:cstheme="majorHAnsi"/>
          <w:sz w:val="24"/>
          <w:szCs w:val="24"/>
        </w:rPr>
        <w:t>Dean Marks, Mark Levengood, Cliff Kirchner</w:t>
      </w:r>
      <w:r w:rsidR="008257FB" w:rsidRPr="003853AB">
        <w:rPr>
          <w:rFonts w:ascii="Amasis MT Pro" w:hAnsi="Amasis MT Pro" w:cstheme="majorHAnsi"/>
          <w:sz w:val="24"/>
          <w:szCs w:val="24"/>
        </w:rPr>
        <w:t>, Josh Borowski, Matt Lorish</w:t>
      </w:r>
    </w:p>
    <w:p w14:paraId="24BA6B14" w14:textId="0530ADF4" w:rsidR="007B1152" w:rsidRPr="003853AB" w:rsidRDefault="007B1152" w:rsidP="0057180E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snapToGrid w:val="0"/>
          <w:sz w:val="24"/>
          <w:szCs w:val="24"/>
        </w:rPr>
      </w:pPr>
      <w:r w:rsidRPr="003853AB">
        <w:rPr>
          <w:rFonts w:ascii="Amasis MT Pro" w:hAnsi="Amasis MT Pro" w:cstheme="majorHAnsi"/>
          <w:sz w:val="24"/>
          <w:szCs w:val="24"/>
          <w:u w:val="single"/>
        </w:rPr>
        <w:t>Zoom:</w:t>
      </w:r>
      <w:r w:rsidRPr="003853AB">
        <w:rPr>
          <w:rFonts w:ascii="Amasis MT Pro" w:hAnsi="Amasis MT Pro" w:cstheme="majorHAnsi"/>
          <w:sz w:val="24"/>
          <w:szCs w:val="24"/>
        </w:rPr>
        <w:t xml:space="preserve"> </w:t>
      </w:r>
      <w:r w:rsidR="00817483" w:rsidRPr="003853AB">
        <w:rPr>
          <w:rFonts w:ascii="Amasis MT Pro" w:hAnsi="Amasis MT Pro" w:cstheme="majorHAnsi"/>
          <w:sz w:val="24"/>
          <w:szCs w:val="24"/>
        </w:rPr>
        <w:t xml:space="preserve">Candace Perry, </w:t>
      </w:r>
      <w:r w:rsidR="002D33DB" w:rsidRPr="003853AB">
        <w:rPr>
          <w:rFonts w:ascii="Amasis MT Pro" w:hAnsi="Amasis MT Pro" w:cstheme="majorHAnsi"/>
          <w:sz w:val="24"/>
          <w:szCs w:val="24"/>
        </w:rPr>
        <w:t>Irene Donovan</w:t>
      </w:r>
      <w:r w:rsidR="00A75D73" w:rsidRPr="003853AB">
        <w:rPr>
          <w:rFonts w:ascii="Amasis MT Pro" w:hAnsi="Amasis MT Pro" w:cstheme="majorHAnsi"/>
          <w:sz w:val="24"/>
          <w:szCs w:val="24"/>
        </w:rPr>
        <w:t>, Tom O’ Connor</w:t>
      </w:r>
    </w:p>
    <w:p w14:paraId="2DF470D4" w14:textId="77777777" w:rsidR="0057180E" w:rsidRPr="003853AB" w:rsidRDefault="0057180E" w:rsidP="0057180E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snapToGrid w:val="0"/>
          <w:sz w:val="24"/>
          <w:szCs w:val="24"/>
        </w:rPr>
      </w:pPr>
    </w:p>
    <w:p w14:paraId="1211CE01" w14:textId="7C7336E7" w:rsidR="006F1D48" w:rsidRPr="003853AB" w:rsidRDefault="0057180E" w:rsidP="0057180E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snapToGrid w:val="0"/>
          <w:sz w:val="24"/>
          <w:szCs w:val="24"/>
        </w:rPr>
      </w:pPr>
      <w:bookmarkStart w:id="0" w:name="_Hlk178152823"/>
      <w:r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Mr. Membrino called the meeting to order at 7:30 p.m. </w:t>
      </w:r>
      <w:bookmarkEnd w:id="0"/>
    </w:p>
    <w:p w14:paraId="107A71A1" w14:textId="77777777" w:rsidR="00B066A5" w:rsidRPr="003853AB" w:rsidRDefault="00B066A5" w:rsidP="0057180E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snapToGrid w:val="0"/>
          <w:sz w:val="24"/>
          <w:szCs w:val="24"/>
          <w:u w:val="single"/>
        </w:rPr>
      </w:pPr>
    </w:p>
    <w:p w14:paraId="2AED146D" w14:textId="07FD0376" w:rsidR="0057180E" w:rsidRPr="003853AB" w:rsidRDefault="0057180E" w:rsidP="0057180E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snapToGrid w:val="0"/>
          <w:sz w:val="24"/>
          <w:szCs w:val="24"/>
          <w:u w:val="single"/>
        </w:rPr>
      </w:pPr>
      <w:r w:rsidRPr="003853AB">
        <w:rPr>
          <w:rFonts w:ascii="Amasis MT Pro" w:eastAsia="Times New Roman" w:hAnsi="Amasis MT Pro" w:cstheme="majorHAnsi"/>
          <w:snapToGrid w:val="0"/>
          <w:sz w:val="24"/>
          <w:szCs w:val="24"/>
          <w:u w:val="single"/>
        </w:rPr>
        <w:t xml:space="preserve">Minutes </w:t>
      </w:r>
    </w:p>
    <w:p w14:paraId="396FEF6C" w14:textId="019B9B76" w:rsidR="00876117" w:rsidRPr="003853AB" w:rsidRDefault="00876117" w:rsidP="00876117">
      <w:pPr>
        <w:widowControl w:val="0"/>
        <w:spacing w:after="0" w:line="255" w:lineRule="auto"/>
        <w:ind w:firstLine="720"/>
        <w:rPr>
          <w:rFonts w:ascii="Amasis MT Pro" w:eastAsia="Times New Roman" w:hAnsi="Amasis MT Pro" w:cstheme="majorHAnsi"/>
          <w:snapToGrid w:val="0"/>
          <w:sz w:val="24"/>
          <w:szCs w:val="24"/>
        </w:rPr>
      </w:pPr>
      <w:r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Approval of the minutes of </w:t>
      </w:r>
      <w:r w:rsidR="00793E22">
        <w:rPr>
          <w:rFonts w:ascii="Amasis MT Pro" w:eastAsia="Times New Roman" w:hAnsi="Amasis MT Pro" w:cstheme="majorHAnsi"/>
          <w:snapToGrid w:val="0"/>
          <w:sz w:val="24"/>
          <w:szCs w:val="24"/>
        </w:rPr>
        <w:t>September 1st</w:t>
      </w:r>
      <w:proofErr w:type="gramStart"/>
      <w:r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2026</w:t>
      </w:r>
      <w:proofErr w:type="gramEnd"/>
      <w:r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BOS meeting </w:t>
      </w:r>
    </w:p>
    <w:p w14:paraId="29B751F6" w14:textId="77777777" w:rsidR="00C261F4" w:rsidRPr="003853AB" w:rsidRDefault="00C261F4" w:rsidP="00876117">
      <w:pPr>
        <w:widowControl w:val="0"/>
        <w:spacing w:after="0" w:line="255" w:lineRule="auto"/>
        <w:ind w:firstLine="720"/>
        <w:rPr>
          <w:rFonts w:ascii="Amasis MT Pro" w:eastAsia="Times New Roman" w:hAnsi="Amasis MT Pro" w:cstheme="majorHAnsi"/>
          <w:snapToGrid w:val="0"/>
          <w:sz w:val="24"/>
          <w:szCs w:val="24"/>
        </w:rPr>
      </w:pPr>
    </w:p>
    <w:p w14:paraId="1F5DE630" w14:textId="69E75720" w:rsidR="00C6069A" w:rsidRPr="003853AB" w:rsidRDefault="00C6069A" w:rsidP="00C261F4">
      <w:pPr>
        <w:widowControl w:val="0"/>
        <w:spacing w:after="0" w:line="255" w:lineRule="auto"/>
        <w:ind w:firstLine="720"/>
        <w:rPr>
          <w:rFonts w:ascii="Amasis MT Pro" w:eastAsia="Times New Roman" w:hAnsi="Amasis MT Pro" w:cstheme="majorHAnsi"/>
          <w:snapToGrid w:val="0"/>
          <w:sz w:val="24"/>
          <w:szCs w:val="24"/>
        </w:rPr>
      </w:pPr>
      <w:r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>John Membrino made a motion to approve</w:t>
      </w:r>
      <w:r w:rsidR="00C261F4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the minutes of</w:t>
      </w:r>
      <w:r w:rsidR="00793E22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September 1st</w:t>
      </w:r>
      <w:r w:rsidR="00C261F4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, </w:t>
      </w:r>
      <w:proofErr w:type="gramStart"/>
      <w:r w:rsidR="00C261F4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>2026</w:t>
      </w:r>
      <w:proofErr w:type="gramEnd"/>
      <w:r w:rsidR="00C261F4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BOS meeting</w:t>
      </w:r>
      <w:r w:rsidR="00013368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>.</w:t>
      </w:r>
      <w:r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Karla Dexter </w:t>
      </w:r>
      <w:proofErr w:type="gramStart"/>
      <w:r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>second</w:t>
      </w:r>
      <w:proofErr w:type="gramEnd"/>
      <w:r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this motion. All in favor, motion passed. </w:t>
      </w:r>
    </w:p>
    <w:p w14:paraId="546310D2" w14:textId="77777777" w:rsidR="00613D15" w:rsidRPr="003853AB" w:rsidRDefault="00613D15" w:rsidP="0057180E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snapToGrid w:val="0"/>
          <w:sz w:val="24"/>
          <w:szCs w:val="24"/>
        </w:rPr>
      </w:pPr>
    </w:p>
    <w:p w14:paraId="042BFBCE" w14:textId="77777777" w:rsidR="0057180E" w:rsidRPr="003853AB" w:rsidRDefault="0057180E" w:rsidP="0057180E">
      <w:pPr>
        <w:keepNext/>
        <w:widowControl w:val="0"/>
        <w:spacing w:after="0" w:line="240" w:lineRule="auto"/>
        <w:jc w:val="both"/>
        <w:outlineLvl w:val="0"/>
        <w:rPr>
          <w:rFonts w:ascii="Amasis MT Pro" w:eastAsia="Times New Roman" w:hAnsi="Amasis MT Pro" w:cstheme="majorHAnsi"/>
          <w:snapToGrid w:val="0"/>
          <w:sz w:val="24"/>
          <w:szCs w:val="24"/>
          <w:u w:val="single"/>
        </w:rPr>
      </w:pPr>
      <w:r w:rsidRPr="003853AB">
        <w:rPr>
          <w:rFonts w:ascii="Amasis MT Pro" w:eastAsia="Times New Roman" w:hAnsi="Amasis MT Pro" w:cstheme="majorHAnsi"/>
          <w:snapToGrid w:val="0"/>
          <w:sz w:val="24"/>
          <w:szCs w:val="24"/>
          <w:u w:val="single"/>
        </w:rPr>
        <w:t>Payment of Bills and Approval of the Treasurer’s Report</w:t>
      </w:r>
    </w:p>
    <w:p w14:paraId="4AF32499" w14:textId="1D00543F" w:rsidR="00836915" w:rsidRPr="003853AB" w:rsidRDefault="0057180E" w:rsidP="0057180E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snapToGrid w:val="0"/>
          <w:sz w:val="24"/>
          <w:szCs w:val="24"/>
        </w:rPr>
      </w:pPr>
      <w:r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Mr. Membrino made a motion and </w:t>
      </w:r>
      <w:bookmarkStart w:id="1" w:name="_Hlk129246401"/>
      <w:r w:rsidR="004845A3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>Mr. Ciccarone</w:t>
      </w:r>
      <w:r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</w:t>
      </w:r>
      <w:bookmarkEnd w:id="1"/>
      <w:proofErr w:type="gramStart"/>
      <w:r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>second</w:t>
      </w:r>
      <w:proofErr w:type="gramEnd"/>
      <w:r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to pay the bills</w:t>
      </w:r>
      <w:r w:rsidR="00235C72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and approve </w:t>
      </w:r>
      <w:r w:rsidR="004E23A5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>the Treasurer</w:t>
      </w:r>
      <w:r w:rsidR="00235C72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Report</w:t>
      </w:r>
      <w:r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>.</w:t>
      </w:r>
      <w:r w:rsidR="00532D6C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All in favor, motion passed.</w:t>
      </w:r>
    </w:p>
    <w:p w14:paraId="453864D1" w14:textId="77777777" w:rsidR="00F30B2F" w:rsidRPr="003853AB" w:rsidRDefault="00F30B2F" w:rsidP="0057180E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snapToGrid w:val="0"/>
          <w:sz w:val="24"/>
          <w:szCs w:val="24"/>
        </w:rPr>
      </w:pPr>
    </w:p>
    <w:p w14:paraId="02149B5C" w14:textId="259B716C" w:rsidR="008A3DCD" w:rsidRPr="003853AB" w:rsidRDefault="0057180E" w:rsidP="004E23A5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snapToGrid w:val="0"/>
          <w:sz w:val="24"/>
          <w:szCs w:val="24"/>
        </w:rPr>
      </w:pPr>
      <w:r w:rsidRPr="003853AB">
        <w:rPr>
          <w:rFonts w:ascii="Amasis MT Pro" w:eastAsia="Times New Roman" w:hAnsi="Amasis MT Pro" w:cstheme="majorHAnsi"/>
          <w:snapToGrid w:val="0"/>
          <w:sz w:val="24"/>
          <w:szCs w:val="24"/>
          <w:u w:val="single"/>
        </w:rPr>
        <w:t>Personal Appearances</w:t>
      </w:r>
      <w:r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</w:t>
      </w:r>
      <w:r w:rsidR="004E23A5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>– No Report</w:t>
      </w:r>
    </w:p>
    <w:p w14:paraId="3438612D" w14:textId="77777777" w:rsidR="004E23A5" w:rsidRPr="003853AB" w:rsidRDefault="004E23A5" w:rsidP="008A3DCD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snapToGrid w:val="0"/>
          <w:sz w:val="24"/>
          <w:szCs w:val="24"/>
        </w:rPr>
      </w:pPr>
    </w:p>
    <w:p w14:paraId="2534FCF7" w14:textId="77777777" w:rsidR="00BE4439" w:rsidRPr="003853AB" w:rsidRDefault="008A3DCD" w:rsidP="008A3DCD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snapToGrid w:val="0"/>
          <w:sz w:val="24"/>
          <w:szCs w:val="24"/>
          <w:u w:val="single"/>
        </w:rPr>
      </w:pPr>
      <w:r w:rsidRPr="003853AB">
        <w:rPr>
          <w:rFonts w:ascii="Amasis MT Pro" w:eastAsia="Times New Roman" w:hAnsi="Amasis MT Pro" w:cstheme="majorHAnsi"/>
          <w:snapToGrid w:val="0"/>
          <w:sz w:val="24"/>
          <w:szCs w:val="24"/>
          <w:u w:val="single"/>
        </w:rPr>
        <w:t>Fire Companies</w:t>
      </w:r>
    </w:p>
    <w:p w14:paraId="1E9F86DC" w14:textId="77777777" w:rsidR="0014626E" w:rsidRPr="003853AB" w:rsidRDefault="0014626E" w:rsidP="008A3DCD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snapToGrid w:val="0"/>
          <w:sz w:val="24"/>
          <w:szCs w:val="24"/>
          <w:u w:val="single"/>
        </w:rPr>
      </w:pPr>
    </w:p>
    <w:p w14:paraId="17BE6E56" w14:textId="48249ECD" w:rsidR="00964CD7" w:rsidRPr="00A66EFC" w:rsidRDefault="00A66EFC" w:rsidP="00855EDF">
      <w:pPr>
        <w:shd w:val="clear" w:color="auto" w:fill="FFFFFF"/>
        <w:ind w:firstLine="720"/>
        <w:textAlignment w:val="baseline"/>
        <w:rPr>
          <w:rFonts w:ascii="Amasis MT Pro" w:eastAsia="Times New Roman" w:hAnsi="Amasis MT Pro" w:cstheme="majorHAnsi"/>
          <w:snapToGrid w:val="0"/>
          <w:sz w:val="24"/>
          <w:szCs w:val="24"/>
        </w:rPr>
      </w:pPr>
      <w:proofErr w:type="spellStart"/>
      <w:r w:rsidRPr="003853AB">
        <w:rPr>
          <w:rFonts w:ascii="Amasis MT Pro" w:eastAsia="Times New Roman" w:hAnsi="Amasis MT Pro" w:cstheme="majorHAnsi"/>
          <w:i/>
          <w:iCs/>
          <w:snapToGrid w:val="0"/>
          <w:sz w:val="24"/>
          <w:szCs w:val="24"/>
          <w:u w:val="single"/>
        </w:rPr>
        <w:t>Seisholtzville</w:t>
      </w:r>
      <w:proofErr w:type="spellEnd"/>
      <w:r w:rsidRPr="003853AB">
        <w:rPr>
          <w:rFonts w:ascii="Amasis MT Pro" w:eastAsia="Times New Roman" w:hAnsi="Amasis MT Pro" w:cstheme="majorHAnsi"/>
          <w:i/>
          <w:iCs/>
          <w:snapToGrid w:val="0"/>
          <w:sz w:val="24"/>
          <w:szCs w:val="24"/>
          <w:u w:val="single"/>
        </w:rPr>
        <w:t xml:space="preserve"> Fire Company</w:t>
      </w:r>
      <w:r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– Jen reported </w:t>
      </w:r>
      <w:r w:rsidR="00AA057D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the </w:t>
      </w:r>
      <w:r w:rsidR="006C403E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reports are emailed over, she mentioned </w:t>
      </w:r>
      <w:r w:rsidR="00CB4068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the radio quote is provided. She emailed the </w:t>
      </w:r>
      <w:r w:rsidR="00A9431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representative to inform them that some of the required items are missing that they need to have, like batteries and </w:t>
      </w:r>
      <w:r w:rsidR="0066225C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antennas. </w:t>
      </w:r>
      <w:r w:rsidR="005932FF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Her goal is to have the quote emailed over later this week for the board. </w:t>
      </w:r>
    </w:p>
    <w:p w14:paraId="5A315B52" w14:textId="2A674FBE" w:rsidR="00D45941" w:rsidRDefault="00FD042E" w:rsidP="00965627">
      <w:pPr>
        <w:shd w:val="clear" w:color="auto" w:fill="FFFFFF"/>
        <w:ind w:firstLine="720"/>
        <w:textAlignment w:val="baseline"/>
        <w:rPr>
          <w:rFonts w:ascii="Amasis MT Pro" w:eastAsia="Times New Roman" w:hAnsi="Amasis MT Pro" w:cstheme="majorHAnsi"/>
          <w:snapToGrid w:val="0"/>
          <w:sz w:val="24"/>
          <w:szCs w:val="24"/>
        </w:rPr>
      </w:pPr>
      <w:r w:rsidRPr="003853AB">
        <w:rPr>
          <w:rFonts w:ascii="Amasis MT Pro" w:eastAsia="Times New Roman" w:hAnsi="Amasis MT Pro" w:cstheme="majorHAnsi"/>
          <w:i/>
          <w:iCs/>
          <w:snapToGrid w:val="0"/>
          <w:sz w:val="24"/>
          <w:szCs w:val="24"/>
          <w:u w:val="single"/>
        </w:rPr>
        <w:t>Hereford Fire Company</w:t>
      </w:r>
      <w:r w:rsidRPr="003853AB">
        <w:rPr>
          <w:rFonts w:ascii="Amasis MT Pro" w:eastAsia="Times New Roman" w:hAnsi="Amasis MT Pro" w:cstheme="majorHAnsi"/>
          <w:i/>
          <w:iCs/>
          <w:snapToGrid w:val="0"/>
          <w:sz w:val="24"/>
          <w:szCs w:val="24"/>
        </w:rPr>
        <w:t>-</w:t>
      </w:r>
      <w:r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</w:t>
      </w:r>
      <w:r w:rsidR="00141F6F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Dean reported Josh will not be in attendance due to a radio meeting. </w:t>
      </w:r>
      <w:r w:rsidR="009760D2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Dean also </w:t>
      </w:r>
      <w:r w:rsidR="000C521C">
        <w:rPr>
          <w:rFonts w:ascii="Amasis MT Pro" w:eastAsia="Times New Roman" w:hAnsi="Amasis MT Pro" w:cstheme="majorHAnsi"/>
          <w:snapToGrid w:val="0"/>
          <w:sz w:val="24"/>
          <w:szCs w:val="24"/>
        </w:rPr>
        <w:t>wants to discuss the option of waving</w:t>
      </w:r>
      <w:r w:rsidR="003F1F30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</w:t>
      </w:r>
      <w:r w:rsidR="000C521C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the permit provided by Technicon for the AC </w:t>
      </w:r>
      <w:r w:rsidR="003F1F30">
        <w:rPr>
          <w:rFonts w:ascii="Amasis MT Pro" w:eastAsia="Times New Roman" w:hAnsi="Amasis MT Pro" w:cstheme="majorHAnsi"/>
          <w:snapToGrid w:val="0"/>
          <w:sz w:val="24"/>
          <w:szCs w:val="24"/>
        </w:rPr>
        <w:t>replacement, the</w:t>
      </w:r>
      <w:r w:rsidR="000C521C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cost is $399.00</w:t>
      </w:r>
      <w:r w:rsidR="003F1F30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. </w:t>
      </w:r>
      <w:r w:rsidR="00D45941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Dean wants to give credit to C. Day for his community effort with the estates </w:t>
      </w:r>
      <w:r w:rsidR="00965627">
        <w:rPr>
          <w:rFonts w:ascii="Amasis MT Pro" w:eastAsia="Times New Roman" w:hAnsi="Amasis MT Pro" w:cstheme="majorHAnsi"/>
          <w:snapToGrid w:val="0"/>
          <w:sz w:val="24"/>
          <w:szCs w:val="24"/>
        </w:rPr>
        <w:t>traffic accident and helping with directions and clearing lines and wires.</w:t>
      </w:r>
      <w:r w:rsidR="00975B50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</w:t>
      </w:r>
      <w:r w:rsidR="005D5622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John mentioned </w:t>
      </w:r>
      <w:r w:rsidR="00D45941">
        <w:rPr>
          <w:rFonts w:ascii="Amasis MT Pro" w:eastAsia="Times New Roman" w:hAnsi="Amasis MT Pro" w:cstheme="majorHAnsi"/>
          <w:snapToGrid w:val="0"/>
          <w:sz w:val="24"/>
          <w:szCs w:val="24"/>
        </w:rPr>
        <w:t>adding</w:t>
      </w:r>
      <w:r w:rsidR="005D5622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the permit discussion to the next agenda for Jen to be apart of. </w:t>
      </w:r>
      <w:r w:rsidR="00975B50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Dean turned in the audit report for 2025, copy in office. </w:t>
      </w:r>
    </w:p>
    <w:p w14:paraId="5D111554" w14:textId="77777777" w:rsidR="00CD4519" w:rsidRPr="003853AB" w:rsidRDefault="00CD4519" w:rsidP="00CD4519">
      <w:pPr>
        <w:widowControl w:val="0"/>
        <w:spacing w:after="0" w:line="240" w:lineRule="auto"/>
        <w:ind w:firstLine="360"/>
        <w:jc w:val="both"/>
        <w:rPr>
          <w:rFonts w:ascii="Amasis MT Pro" w:eastAsia="Times New Roman" w:hAnsi="Amasis MT Pro" w:cstheme="majorHAnsi"/>
          <w:snapToGrid w:val="0"/>
          <w:sz w:val="24"/>
          <w:szCs w:val="24"/>
        </w:rPr>
      </w:pPr>
      <w:proofErr w:type="spellStart"/>
      <w:r w:rsidRPr="003853AB">
        <w:rPr>
          <w:rFonts w:ascii="Amasis MT Pro" w:eastAsia="Times New Roman" w:hAnsi="Amasis MT Pro" w:cstheme="majorHAnsi"/>
          <w:i/>
          <w:iCs/>
          <w:snapToGrid w:val="0"/>
          <w:sz w:val="24"/>
          <w:szCs w:val="24"/>
          <w:u w:val="single"/>
        </w:rPr>
        <w:t>Seisholtzville</w:t>
      </w:r>
      <w:proofErr w:type="spellEnd"/>
      <w:r w:rsidRPr="003853AB">
        <w:rPr>
          <w:rFonts w:ascii="Amasis MT Pro" w:eastAsia="Times New Roman" w:hAnsi="Amasis MT Pro" w:cstheme="majorHAnsi"/>
          <w:i/>
          <w:iCs/>
          <w:snapToGrid w:val="0"/>
          <w:sz w:val="24"/>
          <w:szCs w:val="24"/>
          <w:u w:val="single"/>
        </w:rPr>
        <w:t xml:space="preserve"> Fire Police</w:t>
      </w:r>
      <w:r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– No Report </w:t>
      </w:r>
    </w:p>
    <w:p w14:paraId="62CAC1D0" w14:textId="77777777" w:rsidR="00CD4519" w:rsidRPr="00CD4519" w:rsidRDefault="00CD4519" w:rsidP="00CD4519">
      <w:pPr>
        <w:shd w:val="clear" w:color="auto" w:fill="FFFFFF"/>
        <w:ind w:firstLine="720"/>
        <w:textAlignment w:val="baseline"/>
        <w:rPr>
          <w:rFonts w:ascii="Amasis MT Pro" w:eastAsia="Times New Roman" w:hAnsi="Amasis MT Pro" w:cstheme="majorHAnsi"/>
          <w:snapToGrid w:val="0"/>
          <w:sz w:val="24"/>
          <w:szCs w:val="24"/>
        </w:rPr>
      </w:pPr>
    </w:p>
    <w:p w14:paraId="234B0884" w14:textId="6CCE727B" w:rsidR="002744A3" w:rsidRPr="003853AB" w:rsidRDefault="00AE07A2" w:rsidP="00AB0A18">
      <w:pPr>
        <w:shd w:val="clear" w:color="auto" w:fill="FFFFFF"/>
        <w:ind w:firstLine="360"/>
        <w:textAlignment w:val="baseline"/>
        <w:rPr>
          <w:rFonts w:ascii="Amasis MT Pro" w:eastAsia="Times New Roman" w:hAnsi="Amasis MT Pro" w:cstheme="majorHAnsi"/>
          <w:snapToGrid w:val="0"/>
          <w:sz w:val="24"/>
          <w:szCs w:val="24"/>
        </w:rPr>
      </w:pPr>
      <w:r w:rsidRPr="003853AB">
        <w:rPr>
          <w:rFonts w:ascii="Amasis MT Pro" w:eastAsia="Times New Roman" w:hAnsi="Amasis MT Pro" w:cstheme="majorHAnsi"/>
          <w:i/>
          <w:iCs/>
          <w:snapToGrid w:val="0"/>
          <w:sz w:val="24"/>
          <w:szCs w:val="24"/>
          <w:u w:val="single"/>
        </w:rPr>
        <w:t>Hereford Fire Police</w:t>
      </w:r>
      <w:r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–</w:t>
      </w:r>
      <w:r w:rsidR="007E0A0C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</w:t>
      </w:r>
      <w:r w:rsidR="00AB0A18">
        <w:rPr>
          <w:rFonts w:ascii="Amasis MT Pro" w:eastAsia="Times New Roman" w:hAnsi="Amasis MT Pro" w:cstheme="majorHAnsi"/>
          <w:snapToGrid w:val="0"/>
          <w:sz w:val="24"/>
          <w:szCs w:val="24"/>
        </w:rPr>
        <w:t>No Report</w:t>
      </w:r>
      <w:r w:rsidR="007E0A0C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</w:t>
      </w:r>
    </w:p>
    <w:p w14:paraId="4F1071C8" w14:textId="4911AF17" w:rsidR="00377325" w:rsidRPr="003853AB" w:rsidRDefault="008A3DCD" w:rsidP="00572CA6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snapToGrid w:val="0"/>
          <w:sz w:val="24"/>
          <w:szCs w:val="24"/>
        </w:rPr>
      </w:pPr>
      <w:r w:rsidRPr="003853AB">
        <w:rPr>
          <w:rFonts w:ascii="Amasis MT Pro" w:eastAsia="Times New Roman" w:hAnsi="Amasis MT Pro" w:cstheme="majorHAnsi"/>
          <w:i/>
          <w:iCs/>
          <w:snapToGrid w:val="0"/>
          <w:sz w:val="24"/>
          <w:szCs w:val="24"/>
          <w:u w:val="single"/>
        </w:rPr>
        <w:t>Bally Ambulance</w:t>
      </w:r>
      <w:r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– </w:t>
      </w:r>
      <w:r w:rsidR="007B3736">
        <w:rPr>
          <w:rFonts w:ascii="Amasis MT Pro" w:eastAsia="Times New Roman" w:hAnsi="Amasis MT Pro" w:cstheme="majorHAnsi"/>
          <w:snapToGrid w:val="0"/>
          <w:sz w:val="24"/>
          <w:szCs w:val="24"/>
        </w:rPr>
        <w:t>Mike</w:t>
      </w:r>
      <w:r w:rsidR="001F62BD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reported</w:t>
      </w:r>
      <w:r w:rsidR="00853ADE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>:</w:t>
      </w:r>
    </w:p>
    <w:p w14:paraId="3BD78B57" w14:textId="72E25AD1" w:rsidR="00F33A5C" w:rsidRDefault="0081530D" w:rsidP="006A1223">
      <w:pPr>
        <w:widowControl w:val="0"/>
        <w:spacing w:after="0" w:line="240" w:lineRule="auto"/>
        <w:ind w:left="1440"/>
        <w:jc w:val="both"/>
        <w:rPr>
          <w:rFonts w:ascii="Amasis MT Pro" w:eastAsia="Times New Roman" w:hAnsi="Amasis MT Pro" w:cstheme="majorHAnsi"/>
          <w:snapToGrid w:val="0"/>
          <w:sz w:val="24"/>
          <w:szCs w:val="24"/>
        </w:rPr>
      </w:pPr>
      <w:r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EMS calls by municipal </w:t>
      </w:r>
      <w:r w:rsidR="004E36CD">
        <w:rPr>
          <w:rFonts w:ascii="Amasis MT Pro" w:eastAsia="Times New Roman" w:hAnsi="Amasis MT Pro" w:cstheme="majorHAnsi"/>
          <w:snapToGrid w:val="0"/>
          <w:sz w:val="24"/>
          <w:szCs w:val="24"/>
        </w:rPr>
        <w:t>–</w:t>
      </w:r>
      <w:r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</w:t>
      </w:r>
      <w:r w:rsidR="004E36CD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19 calls for month of august </w:t>
      </w:r>
    </w:p>
    <w:p w14:paraId="0251B0E2" w14:textId="4C82CB4D" w:rsidR="004E36CD" w:rsidRDefault="009C208E" w:rsidP="006A1223">
      <w:pPr>
        <w:widowControl w:val="0"/>
        <w:spacing w:after="0" w:line="240" w:lineRule="auto"/>
        <w:ind w:left="1440"/>
        <w:jc w:val="both"/>
        <w:rPr>
          <w:rFonts w:ascii="Amasis MT Pro" w:eastAsia="Times New Roman" w:hAnsi="Amasis MT Pro" w:cstheme="majorHAnsi"/>
          <w:snapToGrid w:val="0"/>
          <w:sz w:val="24"/>
          <w:szCs w:val="24"/>
        </w:rPr>
      </w:pPr>
      <w:r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EMS calls by municipal – 166 calls for the year </w:t>
      </w:r>
    </w:p>
    <w:p w14:paraId="29169990" w14:textId="39F08879" w:rsidR="009C208E" w:rsidRDefault="009C1282" w:rsidP="006A1223">
      <w:pPr>
        <w:widowControl w:val="0"/>
        <w:spacing w:after="0" w:line="240" w:lineRule="auto"/>
        <w:ind w:left="1440"/>
        <w:jc w:val="both"/>
        <w:rPr>
          <w:rFonts w:ascii="Amasis MT Pro" w:eastAsia="Times New Roman" w:hAnsi="Amasis MT Pro" w:cstheme="majorHAnsi"/>
          <w:snapToGrid w:val="0"/>
          <w:sz w:val="24"/>
          <w:szCs w:val="24"/>
        </w:rPr>
      </w:pPr>
      <w:r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The 2025-2026 OSFC grant final report has been submitted, the grant </w:t>
      </w:r>
      <w:r>
        <w:rPr>
          <w:rFonts w:ascii="Amasis MT Pro" w:eastAsia="Times New Roman" w:hAnsi="Amasis MT Pro" w:cstheme="majorHAnsi"/>
          <w:snapToGrid w:val="0"/>
          <w:sz w:val="24"/>
          <w:szCs w:val="24"/>
        </w:rPr>
        <w:lastRenderedPageBreak/>
        <w:t>application for the 26-27</w:t>
      </w:r>
      <w:r w:rsidR="00FD3A6A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grant cycle opens September 8</w:t>
      </w:r>
      <w:r w:rsidR="00FD3A6A" w:rsidRPr="00FD3A6A">
        <w:rPr>
          <w:rFonts w:ascii="Amasis MT Pro" w:eastAsia="Times New Roman" w:hAnsi="Amasis MT Pro" w:cstheme="majorHAnsi"/>
          <w:snapToGrid w:val="0"/>
          <w:sz w:val="24"/>
          <w:szCs w:val="24"/>
          <w:vertAlign w:val="superscript"/>
        </w:rPr>
        <w:t>th</w:t>
      </w:r>
      <w:r w:rsidR="00FD3A6A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. </w:t>
      </w:r>
    </w:p>
    <w:p w14:paraId="1AA36741" w14:textId="5B5AD6B6" w:rsidR="00FD3A6A" w:rsidRDefault="00FD3A6A" w:rsidP="006A1223">
      <w:pPr>
        <w:widowControl w:val="0"/>
        <w:spacing w:after="0" w:line="240" w:lineRule="auto"/>
        <w:ind w:left="1440"/>
        <w:jc w:val="both"/>
        <w:rPr>
          <w:rFonts w:ascii="Amasis MT Pro" w:eastAsia="Times New Roman" w:hAnsi="Amasis MT Pro" w:cstheme="majorHAnsi"/>
          <w:snapToGrid w:val="0"/>
          <w:sz w:val="24"/>
          <w:szCs w:val="24"/>
        </w:rPr>
      </w:pPr>
      <w:r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No update on the status of our AFG applications </w:t>
      </w:r>
    </w:p>
    <w:p w14:paraId="621C0CC2" w14:textId="522F403B" w:rsidR="00FD3A6A" w:rsidRDefault="00A61EF7" w:rsidP="006A1223">
      <w:pPr>
        <w:widowControl w:val="0"/>
        <w:spacing w:after="0" w:line="240" w:lineRule="auto"/>
        <w:ind w:left="1440"/>
        <w:jc w:val="both"/>
        <w:rPr>
          <w:rFonts w:ascii="Amasis MT Pro" w:eastAsia="Times New Roman" w:hAnsi="Amasis MT Pro" w:cstheme="majorHAnsi"/>
          <w:snapToGrid w:val="0"/>
          <w:sz w:val="24"/>
          <w:szCs w:val="24"/>
        </w:rPr>
      </w:pPr>
      <w:r>
        <w:rPr>
          <w:rFonts w:ascii="Amasis MT Pro" w:eastAsia="Times New Roman" w:hAnsi="Amasis MT Pro" w:cstheme="majorHAnsi"/>
          <w:snapToGrid w:val="0"/>
          <w:sz w:val="24"/>
          <w:szCs w:val="24"/>
        </w:rPr>
        <w:t>EMS squad has been licensed by the dept of health</w:t>
      </w:r>
    </w:p>
    <w:p w14:paraId="2E578F72" w14:textId="18C2CE04" w:rsidR="00175CF3" w:rsidRDefault="00175CF3" w:rsidP="006A1223">
      <w:pPr>
        <w:widowControl w:val="0"/>
        <w:spacing w:after="0" w:line="240" w:lineRule="auto"/>
        <w:ind w:left="1440"/>
        <w:jc w:val="both"/>
        <w:rPr>
          <w:rFonts w:ascii="Amasis MT Pro" w:eastAsia="Times New Roman" w:hAnsi="Amasis MT Pro" w:cstheme="majorHAnsi"/>
          <w:snapToGrid w:val="0"/>
          <w:sz w:val="24"/>
          <w:szCs w:val="24"/>
        </w:rPr>
      </w:pPr>
      <w:r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Received </w:t>
      </w:r>
      <w:r w:rsidR="004A41AF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2 additional sapphire infusion pumps through a regional EMSOFD grant </w:t>
      </w:r>
    </w:p>
    <w:p w14:paraId="3AB494ED" w14:textId="5EFF550E" w:rsidR="004256FB" w:rsidRDefault="004256FB" w:rsidP="00206936">
      <w:pPr>
        <w:widowControl w:val="0"/>
        <w:spacing w:after="0" w:line="240" w:lineRule="auto"/>
        <w:ind w:left="1440"/>
        <w:jc w:val="both"/>
        <w:rPr>
          <w:rFonts w:ascii="Amasis MT Pro" w:eastAsia="Times New Roman" w:hAnsi="Amasis MT Pro" w:cstheme="majorHAnsi"/>
          <w:snapToGrid w:val="0"/>
          <w:sz w:val="24"/>
          <w:szCs w:val="24"/>
        </w:rPr>
      </w:pPr>
      <w:r>
        <w:rPr>
          <w:rFonts w:ascii="Amasis MT Pro" w:eastAsia="Times New Roman" w:hAnsi="Amasis MT Pro" w:cstheme="majorHAnsi"/>
          <w:snapToGrid w:val="0"/>
          <w:sz w:val="24"/>
          <w:szCs w:val="24"/>
        </w:rPr>
        <w:t>Bally Halloween parade is Oct 19</w:t>
      </w:r>
      <w:r w:rsidRPr="004256FB">
        <w:rPr>
          <w:rFonts w:ascii="Amasis MT Pro" w:eastAsia="Times New Roman" w:hAnsi="Amasis MT Pro" w:cstheme="majorHAnsi"/>
          <w:snapToGrid w:val="0"/>
          <w:sz w:val="24"/>
          <w:szCs w:val="24"/>
          <w:vertAlign w:val="superscript"/>
        </w:rPr>
        <w:t>th</w:t>
      </w:r>
      <w:r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</w:t>
      </w:r>
    </w:p>
    <w:p w14:paraId="4B888CF7" w14:textId="77777777" w:rsidR="004A41AF" w:rsidRPr="003853AB" w:rsidRDefault="004A41AF" w:rsidP="006A1223">
      <w:pPr>
        <w:widowControl w:val="0"/>
        <w:spacing w:after="0" w:line="240" w:lineRule="auto"/>
        <w:ind w:left="1440"/>
        <w:jc w:val="both"/>
        <w:rPr>
          <w:rFonts w:ascii="Amasis MT Pro" w:eastAsia="Times New Roman" w:hAnsi="Amasis MT Pro" w:cstheme="majorHAnsi"/>
          <w:snapToGrid w:val="0"/>
          <w:sz w:val="24"/>
          <w:szCs w:val="24"/>
        </w:rPr>
      </w:pPr>
    </w:p>
    <w:p w14:paraId="5FCECF32" w14:textId="1AB2B8D5" w:rsidR="009A2B31" w:rsidRPr="003853AB" w:rsidRDefault="00C83FC1" w:rsidP="00A54618">
      <w:pPr>
        <w:widowControl w:val="0"/>
        <w:spacing w:after="0" w:line="240" w:lineRule="auto"/>
        <w:ind w:firstLine="720"/>
        <w:jc w:val="both"/>
        <w:rPr>
          <w:rFonts w:ascii="Amasis MT Pro" w:eastAsia="Times New Roman" w:hAnsi="Amasis MT Pro" w:cstheme="majorHAnsi"/>
          <w:snapToGrid w:val="0"/>
          <w:sz w:val="24"/>
          <w:szCs w:val="24"/>
        </w:rPr>
      </w:pPr>
      <w:r w:rsidRPr="003853AB">
        <w:rPr>
          <w:rFonts w:ascii="Amasis MT Pro" w:eastAsia="Times New Roman" w:hAnsi="Amasis MT Pro" w:cstheme="majorHAnsi"/>
          <w:i/>
          <w:iCs/>
          <w:snapToGrid w:val="0"/>
          <w:sz w:val="24"/>
          <w:szCs w:val="24"/>
        </w:rPr>
        <w:t>Emergency Management</w:t>
      </w:r>
      <w:r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– </w:t>
      </w:r>
      <w:r w:rsidR="007E40A0">
        <w:rPr>
          <w:rFonts w:ascii="Amasis MT Pro" w:eastAsia="Times New Roman" w:hAnsi="Amasis MT Pro" w:cstheme="majorHAnsi"/>
          <w:snapToGrid w:val="0"/>
          <w:sz w:val="24"/>
          <w:szCs w:val="24"/>
        </w:rPr>
        <w:t>Training on Aug 26</w:t>
      </w:r>
      <w:r w:rsidR="007E40A0" w:rsidRPr="007E40A0">
        <w:rPr>
          <w:rFonts w:ascii="Amasis MT Pro" w:eastAsia="Times New Roman" w:hAnsi="Amasis MT Pro" w:cstheme="majorHAnsi"/>
          <w:snapToGrid w:val="0"/>
          <w:sz w:val="24"/>
          <w:szCs w:val="24"/>
          <w:vertAlign w:val="superscript"/>
        </w:rPr>
        <w:t>th</w:t>
      </w:r>
      <w:r w:rsidR="007E40A0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attended Berks Dept of Emergency Services – the training was on Crisis Track with integrated disaster response field exercise. </w:t>
      </w:r>
    </w:p>
    <w:p w14:paraId="2F22CD5D" w14:textId="77777777" w:rsidR="00577FA1" w:rsidRPr="003853AB" w:rsidRDefault="00577FA1" w:rsidP="000F5CAF">
      <w:pPr>
        <w:widowControl w:val="0"/>
        <w:spacing w:after="0" w:line="240" w:lineRule="auto"/>
        <w:ind w:firstLine="720"/>
        <w:jc w:val="both"/>
        <w:rPr>
          <w:rFonts w:ascii="Amasis MT Pro" w:eastAsia="Times New Roman" w:hAnsi="Amasis MT Pro" w:cstheme="majorHAnsi"/>
          <w:i/>
          <w:iCs/>
          <w:snapToGrid w:val="0"/>
          <w:sz w:val="24"/>
          <w:szCs w:val="24"/>
        </w:rPr>
      </w:pPr>
    </w:p>
    <w:p w14:paraId="258F2112" w14:textId="1EB2097D" w:rsidR="00C83FC1" w:rsidRPr="003853AB" w:rsidRDefault="00C83FC1" w:rsidP="000F5CAF">
      <w:pPr>
        <w:widowControl w:val="0"/>
        <w:spacing w:after="0" w:line="240" w:lineRule="auto"/>
        <w:ind w:firstLine="720"/>
        <w:jc w:val="both"/>
        <w:rPr>
          <w:rFonts w:ascii="Amasis MT Pro" w:eastAsia="Times New Roman" w:hAnsi="Amasis MT Pro" w:cstheme="majorHAnsi"/>
          <w:snapToGrid w:val="0"/>
          <w:sz w:val="24"/>
          <w:szCs w:val="24"/>
        </w:rPr>
      </w:pPr>
      <w:r w:rsidRPr="003853AB">
        <w:rPr>
          <w:rFonts w:ascii="Amasis MT Pro" w:eastAsia="Times New Roman" w:hAnsi="Amasis MT Pro" w:cstheme="majorHAnsi"/>
          <w:i/>
          <w:iCs/>
          <w:snapToGrid w:val="0"/>
          <w:sz w:val="24"/>
          <w:szCs w:val="24"/>
        </w:rPr>
        <w:t>Recreation Committee</w:t>
      </w:r>
      <w:r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–</w:t>
      </w:r>
      <w:r w:rsidR="00CB678A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</w:t>
      </w:r>
      <w:r w:rsidR="009939FF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>No report</w:t>
      </w:r>
    </w:p>
    <w:p w14:paraId="0A510FD2" w14:textId="77777777" w:rsidR="00C83FC1" w:rsidRPr="003853AB" w:rsidRDefault="00C83FC1" w:rsidP="008A3DCD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snapToGrid w:val="0"/>
          <w:sz w:val="24"/>
          <w:szCs w:val="24"/>
        </w:rPr>
      </w:pPr>
    </w:p>
    <w:p w14:paraId="3B2F5815" w14:textId="1F5037C4" w:rsidR="00C83FC1" w:rsidRPr="003853AB" w:rsidRDefault="00C83FC1" w:rsidP="00846348">
      <w:pPr>
        <w:widowControl w:val="0"/>
        <w:spacing w:after="0" w:line="240" w:lineRule="auto"/>
        <w:ind w:firstLine="720"/>
        <w:jc w:val="both"/>
        <w:rPr>
          <w:rFonts w:ascii="Amasis MT Pro" w:eastAsia="Times New Roman" w:hAnsi="Amasis MT Pro" w:cstheme="majorHAnsi"/>
          <w:snapToGrid w:val="0"/>
          <w:sz w:val="24"/>
          <w:szCs w:val="24"/>
        </w:rPr>
      </w:pPr>
      <w:r w:rsidRPr="003853AB">
        <w:rPr>
          <w:rFonts w:ascii="Amasis MT Pro" w:eastAsia="Times New Roman" w:hAnsi="Amasis MT Pro" w:cstheme="majorHAnsi"/>
          <w:i/>
          <w:iCs/>
          <w:snapToGrid w:val="0"/>
          <w:sz w:val="24"/>
          <w:szCs w:val="24"/>
        </w:rPr>
        <w:t>Environmental Advisory Committee</w:t>
      </w:r>
      <w:r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– </w:t>
      </w:r>
      <w:r w:rsidR="006D49AD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>No report</w:t>
      </w:r>
    </w:p>
    <w:p w14:paraId="25F0BCFB" w14:textId="77777777" w:rsidR="00846348" w:rsidRPr="003853AB" w:rsidRDefault="00846348" w:rsidP="00846348">
      <w:pPr>
        <w:widowControl w:val="0"/>
        <w:spacing w:after="0" w:line="240" w:lineRule="auto"/>
        <w:ind w:firstLine="720"/>
        <w:jc w:val="both"/>
        <w:rPr>
          <w:rFonts w:ascii="Amasis MT Pro" w:eastAsia="Times New Roman" w:hAnsi="Amasis MT Pro" w:cstheme="majorHAnsi"/>
          <w:snapToGrid w:val="0"/>
          <w:sz w:val="24"/>
          <w:szCs w:val="24"/>
        </w:rPr>
      </w:pPr>
    </w:p>
    <w:p w14:paraId="1D8E054B" w14:textId="3CA258A4" w:rsidR="00E72EC1" w:rsidRPr="003853AB" w:rsidRDefault="00E72EC1" w:rsidP="00B066A5">
      <w:pPr>
        <w:widowControl w:val="0"/>
        <w:spacing w:after="0" w:line="240" w:lineRule="auto"/>
        <w:ind w:firstLine="720"/>
        <w:jc w:val="both"/>
        <w:rPr>
          <w:rFonts w:ascii="Amasis MT Pro" w:eastAsia="Times New Roman" w:hAnsi="Amasis MT Pro" w:cstheme="majorHAnsi"/>
          <w:i/>
          <w:iCs/>
          <w:snapToGrid w:val="0"/>
          <w:sz w:val="24"/>
          <w:szCs w:val="24"/>
        </w:rPr>
      </w:pPr>
      <w:r w:rsidRPr="003853AB">
        <w:rPr>
          <w:rFonts w:ascii="Amasis MT Pro" w:eastAsia="Times New Roman" w:hAnsi="Amasis MT Pro" w:cstheme="majorHAnsi"/>
          <w:i/>
          <w:iCs/>
          <w:sz w:val="24"/>
          <w:szCs w:val="24"/>
        </w:rPr>
        <w:t xml:space="preserve">State Police Report  </w:t>
      </w:r>
    </w:p>
    <w:p w14:paraId="2EFCF748" w14:textId="556972F5" w:rsidR="00FD2E89" w:rsidRPr="003853AB" w:rsidRDefault="00E72EC1" w:rsidP="008B1E2E">
      <w:pPr>
        <w:spacing w:after="0" w:line="240" w:lineRule="auto"/>
        <w:textAlignment w:val="baseline"/>
        <w:rPr>
          <w:rFonts w:ascii="Amasis MT Pro" w:eastAsia="Times New Roman" w:hAnsi="Amasis MT Pro" w:cstheme="majorHAnsi"/>
          <w:sz w:val="24"/>
          <w:szCs w:val="24"/>
        </w:rPr>
      </w:pPr>
      <w:r w:rsidRPr="003853AB">
        <w:rPr>
          <w:rFonts w:ascii="Amasis MT Pro" w:eastAsia="Times New Roman" w:hAnsi="Amasis MT Pro" w:cstheme="majorHAnsi"/>
          <w:sz w:val="24"/>
          <w:szCs w:val="24"/>
        </w:rPr>
        <w:tab/>
      </w:r>
      <w:r w:rsidR="00161368" w:rsidRPr="003853AB">
        <w:rPr>
          <w:rFonts w:ascii="Amasis MT Pro" w:eastAsia="Times New Roman" w:hAnsi="Amasis MT Pro" w:cstheme="majorHAnsi"/>
          <w:sz w:val="24"/>
          <w:szCs w:val="24"/>
        </w:rPr>
        <w:t>Report</w:t>
      </w:r>
      <w:r w:rsidR="00792038" w:rsidRPr="003853AB">
        <w:rPr>
          <w:rFonts w:ascii="Amasis MT Pro" w:eastAsia="Times New Roman" w:hAnsi="Amasis MT Pro" w:cstheme="majorHAnsi"/>
          <w:sz w:val="24"/>
          <w:szCs w:val="24"/>
        </w:rPr>
        <w:t xml:space="preserve"> </w:t>
      </w:r>
      <w:r w:rsidR="00183625">
        <w:rPr>
          <w:rFonts w:ascii="Amasis MT Pro" w:eastAsia="Times New Roman" w:hAnsi="Amasis MT Pro" w:cstheme="majorHAnsi"/>
          <w:sz w:val="24"/>
          <w:szCs w:val="24"/>
        </w:rPr>
        <w:t>5</w:t>
      </w:r>
      <w:r w:rsidR="00081B78">
        <w:rPr>
          <w:rFonts w:ascii="Amasis MT Pro" w:eastAsia="Times New Roman" w:hAnsi="Amasis MT Pro" w:cstheme="majorHAnsi"/>
          <w:sz w:val="24"/>
          <w:szCs w:val="24"/>
        </w:rPr>
        <w:t>6</w:t>
      </w:r>
      <w:r w:rsidR="00792038" w:rsidRPr="003853AB">
        <w:rPr>
          <w:rFonts w:ascii="Amasis MT Pro" w:eastAsia="Times New Roman" w:hAnsi="Amasis MT Pro" w:cstheme="majorHAnsi"/>
          <w:sz w:val="24"/>
          <w:szCs w:val="24"/>
        </w:rPr>
        <w:t xml:space="preserve"> calls for the month of</w:t>
      </w:r>
      <w:r w:rsidR="00081B78">
        <w:rPr>
          <w:rFonts w:ascii="Amasis MT Pro" w:eastAsia="Times New Roman" w:hAnsi="Amasis MT Pro" w:cstheme="majorHAnsi"/>
          <w:sz w:val="24"/>
          <w:szCs w:val="24"/>
        </w:rPr>
        <w:t xml:space="preserve"> August</w:t>
      </w:r>
      <w:r w:rsidR="00DF5203" w:rsidRPr="003853AB">
        <w:rPr>
          <w:rFonts w:ascii="Amasis MT Pro" w:eastAsia="Times New Roman" w:hAnsi="Amasis MT Pro" w:cstheme="majorHAnsi"/>
          <w:sz w:val="24"/>
          <w:szCs w:val="24"/>
        </w:rPr>
        <w:t>.</w:t>
      </w:r>
    </w:p>
    <w:p w14:paraId="6FF13FDD" w14:textId="77777777" w:rsidR="008B1E2E" w:rsidRPr="003853AB" w:rsidRDefault="008B1E2E" w:rsidP="008B1E2E">
      <w:pPr>
        <w:spacing w:after="0" w:line="240" w:lineRule="auto"/>
        <w:textAlignment w:val="baseline"/>
        <w:rPr>
          <w:rFonts w:ascii="Amasis MT Pro" w:eastAsia="Times New Roman" w:hAnsi="Amasis MT Pro" w:cstheme="majorHAnsi"/>
          <w:sz w:val="24"/>
          <w:szCs w:val="24"/>
        </w:rPr>
      </w:pPr>
    </w:p>
    <w:p w14:paraId="2383A9C3" w14:textId="40399B4D" w:rsidR="00697025" w:rsidRPr="003853AB" w:rsidRDefault="008B1E2E" w:rsidP="002C1A5D">
      <w:pPr>
        <w:spacing w:after="0" w:line="240" w:lineRule="auto"/>
        <w:textAlignment w:val="baseline"/>
        <w:rPr>
          <w:rFonts w:ascii="Amasis MT Pro" w:eastAsia="Times New Roman" w:hAnsi="Amasis MT Pro" w:cstheme="majorHAnsi"/>
          <w:sz w:val="24"/>
          <w:szCs w:val="24"/>
          <w:u w:val="single"/>
        </w:rPr>
      </w:pPr>
      <w:r w:rsidRPr="003853AB">
        <w:rPr>
          <w:rFonts w:ascii="Amasis MT Pro" w:eastAsia="Times New Roman" w:hAnsi="Amasis MT Pro" w:cstheme="majorHAnsi"/>
          <w:sz w:val="24"/>
          <w:szCs w:val="24"/>
          <w:u w:val="single"/>
        </w:rPr>
        <w:t>Unfinished Business</w:t>
      </w:r>
      <w:r w:rsidR="00CA4A45" w:rsidRPr="003853AB">
        <w:rPr>
          <w:rFonts w:ascii="Amasis MT Pro" w:eastAsia="Times New Roman" w:hAnsi="Amasis MT Pro" w:cstheme="majorHAnsi"/>
          <w:sz w:val="24"/>
          <w:szCs w:val="24"/>
          <w:u w:val="single"/>
        </w:rPr>
        <w:t xml:space="preserve"> </w:t>
      </w:r>
    </w:p>
    <w:p w14:paraId="6DB48AC2" w14:textId="77777777" w:rsidR="001D70DF" w:rsidRPr="003853AB" w:rsidRDefault="001D70DF" w:rsidP="008B1E2E">
      <w:pPr>
        <w:spacing w:after="0" w:line="240" w:lineRule="auto"/>
        <w:textAlignment w:val="baseline"/>
        <w:rPr>
          <w:rFonts w:ascii="Amasis MT Pro" w:eastAsia="Times New Roman" w:hAnsi="Amasis MT Pro" w:cstheme="majorHAnsi"/>
          <w:sz w:val="24"/>
          <w:szCs w:val="24"/>
          <w:u w:val="single"/>
        </w:rPr>
      </w:pPr>
    </w:p>
    <w:p w14:paraId="1659DB74" w14:textId="77777777" w:rsidR="001D70DF" w:rsidRPr="003853AB" w:rsidRDefault="001D70DF" w:rsidP="008B1E2E">
      <w:pPr>
        <w:spacing w:after="0" w:line="240" w:lineRule="auto"/>
        <w:textAlignment w:val="baseline"/>
        <w:rPr>
          <w:rFonts w:ascii="Amasis MT Pro" w:eastAsia="Times New Roman" w:hAnsi="Amasis MT Pro" w:cstheme="majorHAnsi"/>
          <w:sz w:val="24"/>
          <w:szCs w:val="24"/>
          <w:u w:val="single"/>
        </w:rPr>
      </w:pPr>
    </w:p>
    <w:p w14:paraId="165158D3" w14:textId="4D2CB634" w:rsidR="00B655CE" w:rsidRPr="003853AB" w:rsidRDefault="008B1E2E" w:rsidP="008B0147">
      <w:pPr>
        <w:spacing w:after="0" w:line="240" w:lineRule="auto"/>
        <w:textAlignment w:val="baseline"/>
        <w:rPr>
          <w:rFonts w:ascii="Amasis MT Pro" w:eastAsia="Times New Roman" w:hAnsi="Amasis MT Pro" w:cstheme="majorHAnsi"/>
          <w:sz w:val="24"/>
          <w:szCs w:val="24"/>
        </w:rPr>
      </w:pPr>
      <w:r w:rsidRPr="003853AB">
        <w:rPr>
          <w:rFonts w:ascii="Amasis MT Pro" w:eastAsia="Times New Roman" w:hAnsi="Amasis MT Pro" w:cstheme="majorHAnsi"/>
          <w:sz w:val="24"/>
          <w:szCs w:val="24"/>
          <w:u w:val="single"/>
        </w:rPr>
        <w:t>New Business</w:t>
      </w:r>
      <w:r w:rsidRPr="003853AB">
        <w:rPr>
          <w:rFonts w:ascii="Amasis MT Pro" w:eastAsia="Times New Roman" w:hAnsi="Amasis MT Pro" w:cstheme="majorHAnsi"/>
          <w:sz w:val="24"/>
          <w:szCs w:val="24"/>
        </w:rPr>
        <w:t> </w:t>
      </w:r>
    </w:p>
    <w:p w14:paraId="1179A3BA" w14:textId="77777777" w:rsidR="007B3DBF" w:rsidRPr="0026266A" w:rsidRDefault="007B3DBF" w:rsidP="007B3DBF">
      <w:pPr>
        <w:widowControl w:val="0"/>
        <w:numPr>
          <w:ilvl w:val="0"/>
          <w:numId w:val="8"/>
        </w:numPr>
        <w:spacing w:after="0" w:line="255" w:lineRule="auto"/>
        <w:contextualSpacing/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  <w:u w:val="single"/>
        </w:rPr>
      </w:pPr>
      <w:r w:rsidRPr="007B3DBF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Approve/ Not Approve Ordinance 2026-01: Vacating Kahler Road </w:t>
      </w:r>
    </w:p>
    <w:p w14:paraId="59EE9B39" w14:textId="2A5F2F66" w:rsidR="000B464C" w:rsidRDefault="0026266A" w:rsidP="009B25A9">
      <w:pPr>
        <w:widowControl w:val="0"/>
        <w:numPr>
          <w:ilvl w:val="1"/>
          <w:numId w:val="8"/>
        </w:numPr>
        <w:spacing w:after="0" w:line="255" w:lineRule="auto"/>
        <w:contextualSpacing/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  <w:u w:val="single"/>
        </w:rPr>
      </w:pPr>
      <w:r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Mr. Membrino made a motion to approve </w:t>
      </w:r>
      <w:r w:rsidR="00CA2EC7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Ordinance 2026-01, vacation of Kahler </w:t>
      </w:r>
      <w:r w:rsidR="00117EBB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>Road</w:t>
      </w:r>
      <w:r w:rsidR="001C3C1B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 as a p</w:t>
      </w:r>
      <w:r w:rsidR="006E7666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ublic road. Mrs. Dexter second this motion. All in favor, motion passed. </w:t>
      </w:r>
    </w:p>
    <w:p w14:paraId="1EA2C142" w14:textId="4AE803CF" w:rsidR="009B25A9" w:rsidRPr="007B4263" w:rsidRDefault="009B25A9" w:rsidP="009B25A9">
      <w:pPr>
        <w:widowControl w:val="0"/>
        <w:numPr>
          <w:ilvl w:val="1"/>
          <w:numId w:val="8"/>
        </w:numPr>
        <w:spacing w:after="0" w:line="255" w:lineRule="auto"/>
        <w:contextualSpacing/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  <w:u w:val="single"/>
        </w:rPr>
      </w:pPr>
      <w:r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Mr. Ciccarone wanted to address the “the line question”. </w:t>
      </w:r>
      <w:r w:rsidR="00D93C07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He mentioned the bottom line would be to keep expenses down and taxes down. </w:t>
      </w:r>
      <w:r w:rsidR="009075EF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>The</w:t>
      </w:r>
      <w:r w:rsidR="00D93C07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 biggest part is </w:t>
      </w:r>
      <w:r w:rsidR="009075EF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>road</w:t>
      </w:r>
      <w:r w:rsidR="00D93C07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 </w:t>
      </w:r>
      <w:r w:rsidR="009075EF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>maintenance;</w:t>
      </w:r>
      <w:r w:rsidR="00347A45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 the money we received from the state isn’t touching our expenses </w:t>
      </w:r>
      <w:r w:rsidR="009075EF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>to maintain the roads. Between the amount of salt/ man hours</w:t>
      </w:r>
      <w:r w:rsidR="00117EBB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>/ diesel</w:t>
      </w:r>
      <w:r w:rsidR="009075EF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 and safety, the cost is not matching and or equaling out. </w:t>
      </w:r>
    </w:p>
    <w:p w14:paraId="36AF18F7" w14:textId="43F09683" w:rsidR="007B4263" w:rsidRPr="009075EF" w:rsidRDefault="007B4263" w:rsidP="009B25A9">
      <w:pPr>
        <w:widowControl w:val="0"/>
        <w:numPr>
          <w:ilvl w:val="1"/>
          <w:numId w:val="8"/>
        </w:numPr>
        <w:spacing w:after="0" w:line="255" w:lineRule="auto"/>
        <w:contextualSpacing/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  <w:u w:val="single"/>
        </w:rPr>
      </w:pPr>
      <w:r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>Mr. Johnson question – if diesel is a concern</w:t>
      </w:r>
      <w:r w:rsidR="00A518D4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, why are we not conserving the diesel and speed vs the expectation of payout vs level of completion. </w:t>
      </w:r>
    </w:p>
    <w:p w14:paraId="4F6B3577" w14:textId="77777777" w:rsidR="009075EF" w:rsidRPr="009B25A9" w:rsidRDefault="009075EF" w:rsidP="00117EBB">
      <w:pPr>
        <w:widowControl w:val="0"/>
        <w:spacing w:after="0" w:line="255" w:lineRule="auto"/>
        <w:contextualSpacing/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  <w:u w:val="single"/>
        </w:rPr>
      </w:pPr>
    </w:p>
    <w:p w14:paraId="028AD271" w14:textId="77777777" w:rsidR="007B3DBF" w:rsidRPr="006E7666" w:rsidRDefault="007B3DBF" w:rsidP="007B3DBF">
      <w:pPr>
        <w:widowControl w:val="0"/>
        <w:numPr>
          <w:ilvl w:val="0"/>
          <w:numId w:val="8"/>
        </w:numPr>
        <w:spacing w:after="0" w:line="255" w:lineRule="auto"/>
        <w:contextualSpacing/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  <w:u w:val="single"/>
        </w:rPr>
      </w:pPr>
      <w:r w:rsidRPr="007B3DBF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Discussion / Action: Winter Maintenance Agreement </w:t>
      </w:r>
    </w:p>
    <w:p w14:paraId="69215B33" w14:textId="1BEF1A73" w:rsidR="00A95CC0" w:rsidRPr="00974A5A" w:rsidRDefault="00EA55A5" w:rsidP="00EA10C7">
      <w:pPr>
        <w:widowControl w:val="0"/>
        <w:numPr>
          <w:ilvl w:val="1"/>
          <w:numId w:val="8"/>
        </w:numPr>
        <w:spacing w:after="0" w:line="255" w:lineRule="auto"/>
        <w:contextualSpacing/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  <w:u w:val="single"/>
        </w:rPr>
      </w:pPr>
      <w:r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Mr. Membrino made a motion to </w:t>
      </w:r>
      <w:r w:rsidR="00B225DE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>authorize the solicitor</w:t>
      </w:r>
      <w:r w:rsidR="00DB225B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 to notify Penn Dot in writing of our specific intent </w:t>
      </w:r>
      <w:proofErr w:type="gramStart"/>
      <w:r w:rsidR="00DB225B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>to not</w:t>
      </w:r>
      <w:proofErr w:type="gramEnd"/>
      <w:r w:rsidR="00DB225B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 accept the auto renewal of the winter maintenance contract and that we do not intend to sign or approve the new contract received and consider the existing agreement terminated.</w:t>
      </w:r>
    </w:p>
    <w:p w14:paraId="1C0CF37C" w14:textId="391BC7EB" w:rsidR="00974A5A" w:rsidRPr="007D0257" w:rsidRDefault="00974A5A" w:rsidP="00EA10C7">
      <w:pPr>
        <w:widowControl w:val="0"/>
        <w:numPr>
          <w:ilvl w:val="1"/>
          <w:numId w:val="8"/>
        </w:numPr>
        <w:spacing w:after="0" w:line="255" w:lineRule="auto"/>
        <w:contextualSpacing/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  <w:u w:val="single"/>
        </w:rPr>
      </w:pPr>
      <w:r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The township trucks will still assist </w:t>
      </w:r>
      <w:r w:rsidR="000A7D43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Penn Dot roads in </w:t>
      </w:r>
      <w:proofErr w:type="gramStart"/>
      <w:r w:rsidR="000A7D43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>need,</w:t>
      </w:r>
      <w:proofErr w:type="gramEnd"/>
      <w:r w:rsidR="000A7D43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 he doesn’t want Fire dept or EMS stuck on our roads in the township. </w:t>
      </w:r>
    </w:p>
    <w:p w14:paraId="2C004DC6" w14:textId="77777777" w:rsidR="00EF3ECF" w:rsidRPr="003853AB" w:rsidRDefault="00EF3ECF" w:rsidP="008B1E2E">
      <w:pPr>
        <w:spacing w:after="0" w:line="240" w:lineRule="auto"/>
        <w:textAlignment w:val="baseline"/>
        <w:rPr>
          <w:rFonts w:ascii="Amasis MT Pro" w:eastAsia="Times New Roman" w:hAnsi="Amasis MT Pro" w:cstheme="majorHAnsi"/>
          <w:sz w:val="24"/>
          <w:szCs w:val="24"/>
          <w:u w:val="single"/>
        </w:rPr>
      </w:pPr>
    </w:p>
    <w:p w14:paraId="671F83DF" w14:textId="4988D552" w:rsidR="00F13F7C" w:rsidRPr="003853AB" w:rsidRDefault="008B1E2E" w:rsidP="008B1E2E">
      <w:pPr>
        <w:spacing w:after="0" w:line="240" w:lineRule="auto"/>
        <w:textAlignment w:val="baseline"/>
        <w:rPr>
          <w:rFonts w:ascii="Amasis MT Pro" w:eastAsia="Times New Roman" w:hAnsi="Amasis MT Pro" w:cstheme="majorHAnsi"/>
          <w:sz w:val="24"/>
          <w:szCs w:val="24"/>
        </w:rPr>
      </w:pPr>
      <w:r w:rsidRPr="003853AB">
        <w:rPr>
          <w:rFonts w:ascii="Amasis MT Pro" w:eastAsia="Times New Roman" w:hAnsi="Amasis MT Pro" w:cstheme="majorHAnsi"/>
          <w:sz w:val="24"/>
          <w:szCs w:val="24"/>
          <w:u w:val="single"/>
        </w:rPr>
        <w:t xml:space="preserve">Miscellaneous Correspondence and </w:t>
      </w:r>
      <w:r w:rsidR="00F57489" w:rsidRPr="003853AB">
        <w:rPr>
          <w:rFonts w:ascii="Amasis MT Pro" w:eastAsia="Times New Roman" w:hAnsi="Amasis MT Pro" w:cstheme="majorHAnsi"/>
          <w:sz w:val="24"/>
          <w:szCs w:val="24"/>
          <w:u w:val="single"/>
        </w:rPr>
        <w:t>A</w:t>
      </w:r>
      <w:r w:rsidRPr="003853AB">
        <w:rPr>
          <w:rFonts w:ascii="Amasis MT Pro" w:eastAsia="Times New Roman" w:hAnsi="Amasis MT Pro" w:cstheme="majorHAnsi"/>
          <w:sz w:val="24"/>
          <w:szCs w:val="24"/>
          <w:u w:val="single"/>
        </w:rPr>
        <w:t xml:space="preserve">dditional </w:t>
      </w:r>
      <w:r w:rsidR="00F57489" w:rsidRPr="003853AB">
        <w:rPr>
          <w:rFonts w:ascii="Amasis MT Pro" w:eastAsia="Times New Roman" w:hAnsi="Amasis MT Pro" w:cstheme="majorHAnsi"/>
          <w:sz w:val="24"/>
          <w:szCs w:val="24"/>
          <w:u w:val="single"/>
        </w:rPr>
        <w:t>I</w:t>
      </w:r>
      <w:r w:rsidRPr="003853AB">
        <w:rPr>
          <w:rFonts w:ascii="Amasis MT Pro" w:eastAsia="Times New Roman" w:hAnsi="Amasis MT Pro" w:cstheme="majorHAnsi"/>
          <w:sz w:val="24"/>
          <w:szCs w:val="24"/>
          <w:u w:val="single"/>
        </w:rPr>
        <w:t>nformation</w:t>
      </w:r>
      <w:r w:rsidR="00BF2537" w:rsidRPr="003853AB">
        <w:rPr>
          <w:rFonts w:ascii="Amasis MT Pro" w:eastAsia="Times New Roman" w:hAnsi="Amasis MT Pro" w:cstheme="majorHAnsi"/>
          <w:sz w:val="24"/>
          <w:szCs w:val="24"/>
          <w:u w:val="single"/>
        </w:rPr>
        <w:t xml:space="preserve"> </w:t>
      </w:r>
      <w:r w:rsidR="00F13F7C" w:rsidRPr="003853AB">
        <w:rPr>
          <w:rFonts w:ascii="Amasis MT Pro" w:eastAsia="Times New Roman" w:hAnsi="Amasis MT Pro" w:cstheme="majorHAnsi"/>
          <w:sz w:val="24"/>
          <w:szCs w:val="24"/>
        </w:rPr>
        <w:t xml:space="preserve"> </w:t>
      </w:r>
    </w:p>
    <w:p w14:paraId="6835A099" w14:textId="77777777" w:rsidR="009F2E38" w:rsidRPr="009F2E38" w:rsidRDefault="009F2E38" w:rsidP="009F2E38">
      <w:pPr>
        <w:numPr>
          <w:ilvl w:val="0"/>
          <w:numId w:val="5"/>
        </w:numPr>
        <w:contextualSpacing/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</w:pPr>
      <w:r w:rsidRPr="009F2E38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>Next board meeting will be held on October 6th</w:t>
      </w:r>
      <w:proofErr w:type="gramStart"/>
      <w:r w:rsidRPr="009F2E38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 2026</w:t>
      </w:r>
      <w:proofErr w:type="gramEnd"/>
      <w:r w:rsidRPr="009F2E38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 @ 7:30pm </w:t>
      </w:r>
    </w:p>
    <w:p w14:paraId="3106C2D5" w14:textId="4EC1A712" w:rsidR="00FE66C8" w:rsidRDefault="009F2E38" w:rsidP="00FE66C8">
      <w:pPr>
        <w:numPr>
          <w:ilvl w:val="0"/>
          <w:numId w:val="5"/>
        </w:numPr>
        <w:contextualSpacing/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</w:pPr>
      <w:r w:rsidRPr="009F2E38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lastRenderedPageBreak/>
        <w:t>The office will be closed on September 16</w:t>
      </w:r>
      <w:r w:rsidRPr="009F2E38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  <w:vertAlign w:val="superscript"/>
        </w:rPr>
        <w:t>th</w:t>
      </w:r>
    </w:p>
    <w:p w14:paraId="265350BD" w14:textId="5DC299A9" w:rsidR="00FE66C8" w:rsidRPr="00FE66C8" w:rsidRDefault="00FE66C8" w:rsidP="00FE66C8">
      <w:pPr>
        <w:numPr>
          <w:ilvl w:val="0"/>
          <w:numId w:val="5"/>
        </w:numPr>
        <w:contextualSpacing/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</w:pPr>
      <w:r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>The October 20</w:t>
      </w:r>
      <w:r w:rsidRPr="00FE66C8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  <w:vertAlign w:val="superscript"/>
        </w:rPr>
        <w:t>th</w:t>
      </w:r>
      <w:r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 meeting will be cancelled and move it to Nov 3</w:t>
      </w:r>
      <w:r w:rsidRPr="00FE66C8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  <w:vertAlign w:val="superscript"/>
        </w:rPr>
        <w:t>rd</w:t>
      </w:r>
      <w:r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 meeting </w:t>
      </w:r>
    </w:p>
    <w:p w14:paraId="6E3567D3" w14:textId="77777777" w:rsidR="0026266A" w:rsidRDefault="0026266A" w:rsidP="0026266A">
      <w:pPr>
        <w:contextualSpacing/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  <w:vertAlign w:val="superscript"/>
        </w:rPr>
      </w:pPr>
    </w:p>
    <w:p w14:paraId="4083561D" w14:textId="08BA0C0E" w:rsidR="007D0257" w:rsidRDefault="0026266A" w:rsidP="0026266A">
      <w:pPr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  <w:u w:val="single"/>
        </w:rPr>
      </w:pPr>
      <w:r w:rsidRPr="00F565D5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  <w:u w:val="single"/>
        </w:rPr>
        <w:t xml:space="preserve">Budget Meeting </w:t>
      </w:r>
      <w:r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  <w:u w:val="single"/>
        </w:rPr>
        <w:t>– 1</w:t>
      </w:r>
      <w:r w:rsidRPr="00F565D5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  <w:u w:val="single"/>
          <w:vertAlign w:val="superscript"/>
        </w:rPr>
        <w:t>st</w:t>
      </w:r>
      <w:r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  <w:u w:val="single"/>
        </w:rPr>
        <w:t xml:space="preserve"> meeting </w:t>
      </w:r>
    </w:p>
    <w:p w14:paraId="49A03AA8" w14:textId="2E1DD63C" w:rsidR="007D0257" w:rsidRDefault="007D0257" w:rsidP="0026266A">
      <w:pPr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</w:pPr>
      <w:r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Hannah </w:t>
      </w:r>
      <w:r w:rsidR="00FE66C8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>addressed</w:t>
      </w:r>
    </w:p>
    <w:p w14:paraId="12DD08C2" w14:textId="2203F534" w:rsidR="00FE66C8" w:rsidRDefault="00621AA9" w:rsidP="00FE66C8">
      <w:pPr>
        <w:pStyle w:val="ListParagraph"/>
        <w:numPr>
          <w:ilvl w:val="0"/>
          <w:numId w:val="9"/>
        </w:numPr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</w:pPr>
      <w:r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Chris and Hannah are still </w:t>
      </w:r>
      <w:r w:rsidR="0089290D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>working on the</w:t>
      </w:r>
      <w:r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 </w:t>
      </w:r>
      <w:r w:rsidR="00974A5A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SLF budget </w:t>
      </w:r>
    </w:p>
    <w:p w14:paraId="1B26DE8C" w14:textId="1A81D38E" w:rsidR="00974A5A" w:rsidRDefault="00C204B0" w:rsidP="00FE66C8">
      <w:pPr>
        <w:pStyle w:val="ListParagraph"/>
        <w:numPr>
          <w:ilvl w:val="0"/>
          <w:numId w:val="9"/>
        </w:numPr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</w:pPr>
      <w:r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Wants to address </w:t>
      </w:r>
      <w:r w:rsidR="00EA0DA7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408.31 Engineering fees with Jen due to the cost of CMM that needs to be reallocated with the grant fees </w:t>
      </w:r>
    </w:p>
    <w:p w14:paraId="17CC4C93" w14:textId="652B9639" w:rsidR="00EA0DA7" w:rsidRDefault="002F1A9E" w:rsidP="00FE66C8">
      <w:pPr>
        <w:pStyle w:val="ListParagraph"/>
        <w:numPr>
          <w:ilvl w:val="0"/>
          <w:numId w:val="9"/>
        </w:numPr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</w:pPr>
      <w:r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The roads for paving for 2027 are: </w:t>
      </w:r>
      <w:r w:rsidR="00E17E5D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>Shiffert which is paving, and Grouse Hill will be base repair and double chip</w:t>
      </w:r>
    </w:p>
    <w:p w14:paraId="25EF63F2" w14:textId="380BC80C" w:rsidR="00E17E5D" w:rsidRDefault="008D0BA3" w:rsidP="00FE66C8">
      <w:pPr>
        <w:pStyle w:val="ListParagraph"/>
        <w:numPr>
          <w:ilvl w:val="0"/>
          <w:numId w:val="9"/>
        </w:numPr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</w:pPr>
      <w:r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>Bally Ambulance $15,000.00 for 2026</w:t>
      </w:r>
    </w:p>
    <w:p w14:paraId="09123F45" w14:textId="19CE0DBE" w:rsidR="008D0BA3" w:rsidRDefault="008D0BA3" w:rsidP="00FE66C8">
      <w:pPr>
        <w:pStyle w:val="ListParagraph"/>
        <w:numPr>
          <w:ilvl w:val="0"/>
          <w:numId w:val="9"/>
        </w:numPr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</w:pPr>
      <w:r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Bally Ambulance $20,000.00 for 2027 is the quoted </w:t>
      </w:r>
      <w:r w:rsidR="003B715F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donation </w:t>
      </w:r>
    </w:p>
    <w:p w14:paraId="2B8DEAB5" w14:textId="1D61FB96" w:rsidR="003B715F" w:rsidRDefault="003B715F" w:rsidP="00FE66C8">
      <w:pPr>
        <w:pStyle w:val="ListParagraph"/>
        <w:numPr>
          <w:ilvl w:val="0"/>
          <w:numId w:val="9"/>
        </w:numPr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</w:pPr>
      <w:r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Radio Budget - $300,000.00 for 7 years. This amount is a combined price for both </w:t>
      </w:r>
      <w:r w:rsidR="00516FB4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fire departments. </w:t>
      </w:r>
    </w:p>
    <w:p w14:paraId="6098FD16" w14:textId="1193171E" w:rsidR="00516FB4" w:rsidRDefault="00B513C0" w:rsidP="00FE66C8">
      <w:pPr>
        <w:pStyle w:val="ListParagraph"/>
        <w:numPr>
          <w:ilvl w:val="0"/>
          <w:numId w:val="9"/>
        </w:numPr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</w:pPr>
      <w:r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Salaries were emailed to the board and placed in the correct line item </w:t>
      </w:r>
    </w:p>
    <w:p w14:paraId="0AE7D575" w14:textId="50B495D1" w:rsidR="00B513C0" w:rsidRPr="00FE66C8" w:rsidRDefault="00ED510C" w:rsidP="00FE66C8">
      <w:pPr>
        <w:pStyle w:val="ListParagraph"/>
        <w:numPr>
          <w:ilvl w:val="0"/>
          <w:numId w:val="9"/>
        </w:numPr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</w:pPr>
      <w:r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>Hannah goal is to have the budget handbook ready for review and approval for advertisement in the Nov 3</w:t>
      </w:r>
      <w:r w:rsidRPr="00ED510C"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  <w:vertAlign w:val="superscript"/>
        </w:rPr>
        <w:t>rd</w:t>
      </w:r>
      <w:r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  <w:t xml:space="preserve"> meeting. </w:t>
      </w:r>
    </w:p>
    <w:p w14:paraId="643531E4" w14:textId="77777777" w:rsidR="0026266A" w:rsidRPr="009F2E38" w:rsidRDefault="0026266A" w:rsidP="0026266A">
      <w:pPr>
        <w:contextualSpacing/>
        <w:rPr>
          <w:rFonts w:ascii="Amasis MT Pro" w:eastAsia="Times New Roman" w:hAnsi="Amasis MT Pro" w:cs="ADLaM Display"/>
          <w:snapToGrid w:val="0"/>
          <w:color w:val="000000" w:themeColor="text1"/>
          <w:sz w:val="24"/>
          <w:szCs w:val="24"/>
        </w:rPr>
      </w:pPr>
    </w:p>
    <w:p w14:paraId="25FF951E" w14:textId="77777777" w:rsidR="00056693" w:rsidRPr="003853AB" w:rsidRDefault="00056693" w:rsidP="008B1E2E">
      <w:pPr>
        <w:spacing w:after="0" w:line="240" w:lineRule="auto"/>
        <w:textAlignment w:val="baseline"/>
        <w:rPr>
          <w:rFonts w:ascii="Amasis MT Pro" w:eastAsia="Times New Roman" w:hAnsi="Amasis MT Pro" w:cstheme="majorHAnsi"/>
          <w:sz w:val="24"/>
          <w:szCs w:val="24"/>
        </w:rPr>
      </w:pPr>
    </w:p>
    <w:p w14:paraId="4F9EB24C" w14:textId="77777777" w:rsidR="007D2973" w:rsidRDefault="0057180E" w:rsidP="0057180E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snapToGrid w:val="0"/>
          <w:sz w:val="24"/>
          <w:szCs w:val="24"/>
          <w:u w:val="single"/>
        </w:rPr>
      </w:pPr>
      <w:r w:rsidRPr="003853AB">
        <w:rPr>
          <w:rFonts w:ascii="Amasis MT Pro" w:eastAsia="Times New Roman" w:hAnsi="Amasis MT Pro" w:cstheme="majorHAnsi"/>
          <w:snapToGrid w:val="0"/>
          <w:sz w:val="24"/>
          <w:szCs w:val="24"/>
          <w:u w:val="single"/>
        </w:rPr>
        <w:t>PUBLIC COMMENT</w:t>
      </w:r>
    </w:p>
    <w:p w14:paraId="0A4272D2" w14:textId="77777777" w:rsidR="007D2973" w:rsidRPr="003853AB" w:rsidRDefault="007D2973" w:rsidP="0057180E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snapToGrid w:val="0"/>
          <w:sz w:val="24"/>
          <w:szCs w:val="24"/>
          <w:u w:val="single"/>
        </w:rPr>
      </w:pPr>
    </w:p>
    <w:p w14:paraId="14CEC0A3" w14:textId="77777777" w:rsidR="00F7549C" w:rsidRPr="003853AB" w:rsidRDefault="00F7549C" w:rsidP="0057180E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snapToGrid w:val="0"/>
          <w:sz w:val="24"/>
          <w:szCs w:val="24"/>
        </w:rPr>
      </w:pPr>
    </w:p>
    <w:p w14:paraId="415AD3E2" w14:textId="4001FC76" w:rsidR="0057180E" w:rsidRPr="003853AB" w:rsidRDefault="00E72EC1" w:rsidP="0057180E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snapToGrid w:val="0"/>
          <w:sz w:val="24"/>
          <w:szCs w:val="24"/>
        </w:rPr>
      </w:pPr>
      <w:r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>T</w:t>
      </w:r>
      <w:r w:rsidR="0057180E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here being no further business, Mr. Membrino made a motion to adjourn, seconded by Mr. </w:t>
      </w:r>
      <w:r w:rsidR="000829E1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>Ciccarone</w:t>
      </w:r>
      <w:r w:rsidR="0057180E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. All were in favor. Motion carried. </w:t>
      </w:r>
      <w:r w:rsidR="00BF2537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>The meeting</w:t>
      </w:r>
      <w:r w:rsidR="0057180E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</w:t>
      </w:r>
      <w:r w:rsidR="00927B04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>was adjourned</w:t>
      </w:r>
      <w:r w:rsidR="0057180E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at </w:t>
      </w:r>
      <w:r w:rsidR="004F24BE">
        <w:rPr>
          <w:rFonts w:ascii="Amasis MT Pro" w:eastAsia="Times New Roman" w:hAnsi="Amasis MT Pro" w:cstheme="majorHAnsi"/>
          <w:snapToGrid w:val="0"/>
          <w:sz w:val="24"/>
          <w:szCs w:val="24"/>
        </w:rPr>
        <w:t>8:35</w:t>
      </w:r>
      <w:r w:rsidR="006F72A9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</w:t>
      </w:r>
      <w:r w:rsidR="0057180E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>p.m.</w:t>
      </w:r>
    </w:p>
    <w:p w14:paraId="232E35C3" w14:textId="77777777" w:rsidR="00815827" w:rsidRPr="003853AB" w:rsidRDefault="00815827" w:rsidP="00E33E61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snapToGrid w:val="0"/>
          <w:sz w:val="24"/>
          <w:szCs w:val="24"/>
        </w:rPr>
      </w:pPr>
    </w:p>
    <w:p w14:paraId="20D9AB2F" w14:textId="1804105C" w:rsidR="00546874" w:rsidRPr="003853AB" w:rsidRDefault="00815827" w:rsidP="00815827">
      <w:pPr>
        <w:widowControl w:val="0"/>
        <w:spacing w:after="0" w:line="240" w:lineRule="auto"/>
        <w:ind w:left="360"/>
        <w:jc w:val="both"/>
        <w:rPr>
          <w:rFonts w:ascii="Amasis MT Pro" w:eastAsia="Times New Roman" w:hAnsi="Amasis MT Pro" w:cstheme="majorHAnsi"/>
          <w:snapToGrid w:val="0"/>
          <w:sz w:val="24"/>
          <w:szCs w:val="24"/>
        </w:rPr>
      </w:pPr>
      <w:r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</w:t>
      </w:r>
    </w:p>
    <w:p w14:paraId="0CD7C2AE" w14:textId="77777777" w:rsidR="00523156" w:rsidRPr="003853AB" w:rsidRDefault="00523156" w:rsidP="00C909DB">
      <w:pPr>
        <w:widowControl w:val="0"/>
        <w:spacing w:after="0" w:line="240" w:lineRule="auto"/>
        <w:jc w:val="both"/>
        <w:rPr>
          <w:rFonts w:ascii="Amasis MT Pro" w:eastAsia="Times New Roman" w:hAnsi="Amasis MT Pro" w:cstheme="majorHAnsi"/>
          <w:snapToGrid w:val="0"/>
          <w:sz w:val="24"/>
          <w:szCs w:val="24"/>
        </w:rPr>
      </w:pPr>
    </w:p>
    <w:p w14:paraId="338FCA90" w14:textId="57770A6C" w:rsidR="0057180E" w:rsidRPr="003853AB" w:rsidRDefault="0057180E" w:rsidP="0057180E">
      <w:pPr>
        <w:widowControl w:val="0"/>
        <w:spacing w:after="0" w:line="240" w:lineRule="auto"/>
        <w:ind w:left="5040"/>
        <w:jc w:val="both"/>
        <w:rPr>
          <w:rFonts w:ascii="Amasis MT Pro" w:eastAsia="Times New Roman" w:hAnsi="Amasis MT Pro" w:cstheme="majorHAnsi"/>
          <w:snapToGrid w:val="0"/>
          <w:sz w:val="24"/>
          <w:szCs w:val="24"/>
        </w:rPr>
      </w:pPr>
      <w:r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>Respectfully Submitted</w:t>
      </w:r>
    </w:p>
    <w:p w14:paraId="2E5AC523" w14:textId="77777777" w:rsidR="0057180E" w:rsidRPr="003853AB" w:rsidRDefault="0057180E" w:rsidP="0057180E">
      <w:pPr>
        <w:widowControl w:val="0"/>
        <w:spacing w:after="0" w:line="240" w:lineRule="auto"/>
        <w:ind w:left="5040"/>
        <w:jc w:val="both"/>
        <w:rPr>
          <w:rFonts w:ascii="Amasis MT Pro" w:eastAsia="Times New Roman" w:hAnsi="Amasis MT Pro" w:cstheme="majorHAnsi"/>
          <w:snapToGrid w:val="0"/>
          <w:sz w:val="24"/>
          <w:szCs w:val="24"/>
        </w:rPr>
      </w:pPr>
    </w:p>
    <w:p w14:paraId="6B49ACD9" w14:textId="77777777" w:rsidR="0057180E" w:rsidRPr="003853AB" w:rsidRDefault="0057180E" w:rsidP="0057180E">
      <w:pPr>
        <w:widowControl w:val="0"/>
        <w:spacing w:after="0" w:line="240" w:lineRule="auto"/>
        <w:ind w:left="5040"/>
        <w:jc w:val="both"/>
        <w:rPr>
          <w:rFonts w:ascii="Amasis MT Pro" w:eastAsia="Times New Roman" w:hAnsi="Amasis MT Pro" w:cstheme="majorHAnsi"/>
          <w:snapToGrid w:val="0"/>
          <w:sz w:val="24"/>
          <w:szCs w:val="24"/>
        </w:rPr>
      </w:pPr>
    </w:p>
    <w:p w14:paraId="0478F892" w14:textId="77777777" w:rsidR="0057180E" w:rsidRPr="003853AB" w:rsidRDefault="0057180E" w:rsidP="0057180E">
      <w:pPr>
        <w:widowControl w:val="0"/>
        <w:spacing w:after="0" w:line="240" w:lineRule="auto"/>
        <w:ind w:left="5040"/>
        <w:jc w:val="both"/>
        <w:rPr>
          <w:rFonts w:ascii="Amasis MT Pro" w:eastAsia="Times New Roman" w:hAnsi="Amasis MT Pro" w:cstheme="majorHAnsi"/>
          <w:snapToGrid w:val="0"/>
          <w:sz w:val="24"/>
          <w:szCs w:val="24"/>
        </w:rPr>
      </w:pPr>
      <w:r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>_____________________________________</w:t>
      </w:r>
    </w:p>
    <w:p w14:paraId="4679A8B4" w14:textId="52AF6673" w:rsidR="0057180E" w:rsidRPr="003853AB" w:rsidRDefault="0057180E" w:rsidP="000B7F0F">
      <w:pPr>
        <w:widowControl w:val="0"/>
        <w:spacing w:after="0" w:line="240" w:lineRule="auto"/>
        <w:rPr>
          <w:rFonts w:ascii="Amasis MT Pro" w:eastAsia="Times New Roman" w:hAnsi="Amasis MT Pro" w:cstheme="majorHAnsi"/>
          <w:snapToGrid w:val="0"/>
          <w:sz w:val="24"/>
          <w:szCs w:val="24"/>
        </w:rPr>
      </w:pPr>
      <w:r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                                                                                    </w:t>
      </w:r>
      <w:r w:rsidR="00E72EC1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 xml:space="preserve">Hannah </w:t>
      </w:r>
      <w:r w:rsidR="00FC7E63"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>Edwards, Secretary</w:t>
      </w:r>
      <w:r w:rsidRPr="003853AB">
        <w:rPr>
          <w:rFonts w:ascii="Amasis MT Pro" w:eastAsia="Times New Roman" w:hAnsi="Amasis MT Pro" w:cstheme="majorHAnsi"/>
          <w:snapToGrid w:val="0"/>
          <w:sz w:val="24"/>
          <w:szCs w:val="24"/>
        </w:rPr>
        <w:t>/Treasurer</w:t>
      </w:r>
    </w:p>
    <w:sectPr w:rsidR="0057180E" w:rsidRPr="003853AB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24B60" w14:textId="77777777" w:rsidR="00A1273A" w:rsidRDefault="00A1273A" w:rsidP="0057180E">
      <w:pPr>
        <w:spacing w:after="0" w:line="240" w:lineRule="auto"/>
      </w:pPr>
      <w:r>
        <w:separator/>
      </w:r>
    </w:p>
  </w:endnote>
  <w:endnote w:type="continuationSeparator" w:id="0">
    <w:p w14:paraId="60E00933" w14:textId="77777777" w:rsidR="00A1273A" w:rsidRDefault="00A1273A" w:rsidP="00571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11861" w14:textId="77777777" w:rsidR="00A1273A" w:rsidRDefault="00A1273A" w:rsidP="0057180E">
      <w:pPr>
        <w:spacing w:after="0" w:line="240" w:lineRule="auto"/>
      </w:pPr>
      <w:r>
        <w:separator/>
      </w:r>
    </w:p>
  </w:footnote>
  <w:footnote w:type="continuationSeparator" w:id="0">
    <w:p w14:paraId="30DBC206" w14:textId="77777777" w:rsidR="00A1273A" w:rsidRDefault="00A1273A" w:rsidP="005718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BA81D" w14:textId="17740D60" w:rsidR="0057180E" w:rsidRDefault="0057180E" w:rsidP="001B1AFD">
    <w:pPr>
      <w:keepNext/>
      <w:widowControl w:val="0"/>
      <w:spacing w:after="0" w:line="252" w:lineRule="auto"/>
      <w:jc w:val="center"/>
      <w:outlineLvl w:val="8"/>
      <w:rPr>
        <w:rFonts w:ascii="Times New Roman" w:eastAsia="Times New Roman" w:hAnsi="Times New Roman" w:cs="Times New Roman"/>
        <w:b/>
        <w:snapToGrid w:val="0"/>
        <w:sz w:val="24"/>
        <w:szCs w:val="15"/>
      </w:rPr>
    </w:pPr>
    <w:r w:rsidRPr="0057180E">
      <w:rPr>
        <w:rFonts w:ascii="Times New Roman" w:eastAsia="Times New Roman" w:hAnsi="Times New Roman" w:cs="Times New Roman"/>
        <w:b/>
        <w:snapToGrid w:val="0"/>
        <w:sz w:val="24"/>
        <w:szCs w:val="15"/>
      </w:rPr>
      <w:t>HEREFORD TOWNSHIP BOARD OF SUPERVISORS</w:t>
    </w:r>
  </w:p>
  <w:p w14:paraId="447F31C6" w14:textId="09ADD8A2" w:rsidR="001B1AFD" w:rsidRPr="001B1AFD" w:rsidRDefault="00BD7DDB" w:rsidP="0037355C">
    <w:pPr>
      <w:keepNext/>
      <w:widowControl w:val="0"/>
      <w:spacing w:after="0" w:line="252" w:lineRule="auto"/>
      <w:jc w:val="center"/>
      <w:outlineLvl w:val="8"/>
      <w:rPr>
        <w:rFonts w:ascii="Times New Roman" w:eastAsia="Times New Roman" w:hAnsi="Times New Roman" w:cs="Times New Roman"/>
        <w:b/>
        <w:snapToGrid w:val="0"/>
        <w:sz w:val="24"/>
        <w:szCs w:val="15"/>
      </w:rPr>
    </w:pPr>
    <w:r>
      <w:rPr>
        <w:rFonts w:ascii="Times New Roman" w:eastAsia="Times New Roman" w:hAnsi="Times New Roman" w:cs="Times New Roman"/>
        <w:b/>
        <w:snapToGrid w:val="0"/>
        <w:sz w:val="24"/>
        <w:szCs w:val="15"/>
      </w:rPr>
      <w:t>September 15</w:t>
    </w:r>
    <w:r w:rsidR="006B6847">
      <w:rPr>
        <w:rFonts w:ascii="Times New Roman" w:eastAsia="Times New Roman" w:hAnsi="Times New Roman" w:cs="Times New Roman"/>
        <w:b/>
        <w:snapToGrid w:val="0"/>
        <w:sz w:val="24"/>
        <w:szCs w:val="15"/>
      </w:rPr>
      <w:t>,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F5875"/>
    <w:multiLevelType w:val="hybridMultilevel"/>
    <w:tmpl w:val="A9CEB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904B1"/>
    <w:multiLevelType w:val="hybridMultilevel"/>
    <w:tmpl w:val="461A9F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6086A"/>
    <w:multiLevelType w:val="hybridMultilevel"/>
    <w:tmpl w:val="E6B2E91E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C2F7344"/>
    <w:multiLevelType w:val="hybridMultilevel"/>
    <w:tmpl w:val="8E001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434357"/>
    <w:multiLevelType w:val="hybridMultilevel"/>
    <w:tmpl w:val="126C11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DA105A"/>
    <w:multiLevelType w:val="hybridMultilevel"/>
    <w:tmpl w:val="F9166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3E6A12"/>
    <w:multiLevelType w:val="hybridMultilevel"/>
    <w:tmpl w:val="E81C3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9C3935"/>
    <w:multiLevelType w:val="hybridMultilevel"/>
    <w:tmpl w:val="CC1E4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9A38AB"/>
    <w:multiLevelType w:val="hybridMultilevel"/>
    <w:tmpl w:val="910AD80E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num w:numId="1" w16cid:durableId="2026593235">
    <w:abstractNumId w:val="0"/>
  </w:num>
  <w:num w:numId="2" w16cid:durableId="925267923">
    <w:abstractNumId w:val="3"/>
  </w:num>
  <w:num w:numId="3" w16cid:durableId="798112591">
    <w:abstractNumId w:val="5"/>
  </w:num>
  <w:num w:numId="4" w16cid:durableId="1315910790">
    <w:abstractNumId w:val="6"/>
  </w:num>
  <w:num w:numId="5" w16cid:durableId="295136967">
    <w:abstractNumId w:val="1"/>
  </w:num>
  <w:num w:numId="6" w16cid:durableId="395664312">
    <w:abstractNumId w:val="2"/>
  </w:num>
  <w:num w:numId="7" w16cid:durableId="1905989968">
    <w:abstractNumId w:val="7"/>
  </w:num>
  <w:num w:numId="8" w16cid:durableId="1602765264">
    <w:abstractNumId w:val="4"/>
  </w:num>
  <w:num w:numId="9" w16cid:durableId="1400711616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80E"/>
    <w:rsid w:val="0000123C"/>
    <w:rsid w:val="00001C80"/>
    <w:rsid w:val="00002436"/>
    <w:rsid w:val="00004200"/>
    <w:rsid w:val="00007453"/>
    <w:rsid w:val="00010ED0"/>
    <w:rsid w:val="00011203"/>
    <w:rsid w:val="0001124B"/>
    <w:rsid w:val="00013368"/>
    <w:rsid w:val="00013487"/>
    <w:rsid w:val="00013545"/>
    <w:rsid w:val="00015857"/>
    <w:rsid w:val="00015B59"/>
    <w:rsid w:val="000162AB"/>
    <w:rsid w:val="00017A8F"/>
    <w:rsid w:val="00020444"/>
    <w:rsid w:val="00020D50"/>
    <w:rsid w:val="000228AE"/>
    <w:rsid w:val="00024885"/>
    <w:rsid w:val="00031B2F"/>
    <w:rsid w:val="00033492"/>
    <w:rsid w:val="00033DDC"/>
    <w:rsid w:val="000344F4"/>
    <w:rsid w:val="00036368"/>
    <w:rsid w:val="00040D70"/>
    <w:rsid w:val="000424BD"/>
    <w:rsid w:val="0004284A"/>
    <w:rsid w:val="00043DF3"/>
    <w:rsid w:val="000462FD"/>
    <w:rsid w:val="00047F84"/>
    <w:rsid w:val="000508F2"/>
    <w:rsid w:val="000519FF"/>
    <w:rsid w:val="00056693"/>
    <w:rsid w:val="00056C1C"/>
    <w:rsid w:val="00057884"/>
    <w:rsid w:val="000579C6"/>
    <w:rsid w:val="0006048A"/>
    <w:rsid w:val="00064B7E"/>
    <w:rsid w:val="000655B2"/>
    <w:rsid w:val="00066708"/>
    <w:rsid w:val="000679D9"/>
    <w:rsid w:val="00067CE6"/>
    <w:rsid w:val="00071142"/>
    <w:rsid w:val="00073191"/>
    <w:rsid w:val="00074F65"/>
    <w:rsid w:val="0007610E"/>
    <w:rsid w:val="0007632F"/>
    <w:rsid w:val="00077775"/>
    <w:rsid w:val="00077C59"/>
    <w:rsid w:val="00080DF0"/>
    <w:rsid w:val="000814D0"/>
    <w:rsid w:val="00081B78"/>
    <w:rsid w:val="000829E1"/>
    <w:rsid w:val="00084AC4"/>
    <w:rsid w:val="00085CFA"/>
    <w:rsid w:val="0009171B"/>
    <w:rsid w:val="00094B0B"/>
    <w:rsid w:val="00094CF5"/>
    <w:rsid w:val="00095D3B"/>
    <w:rsid w:val="00095F7A"/>
    <w:rsid w:val="00097CC8"/>
    <w:rsid w:val="000A2165"/>
    <w:rsid w:val="000A336E"/>
    <w:rsid w:val="000A6603"/>
    <w:rsid w:val="000A7241"/>
    <w:rsid w:val="000A7D43"/>
    <w:rsid w:val="000B464C"/>
    <w:rsid w:val="000B63C0"/>
    <w:rsid w:val="000B7F0F"/>
    <w:rsid w:val="000C0D60"/>
    <w:rsid w:val="000C24A8"/>
    <w:rsid w:val="000C521C"/>
    <w:rsid w:val="000C5BBC"/>
    <w:rsid w:val="000D0590"/>
    <w:rsid w:val="000D067F"/>
    <w:rsid w:val="000D0E36"/>
    <w:rsid w:val="000D3A59"/>
    <w:rsid w:val="000D56B1"/>
    <w:rsid w:val="000D62D8"/>
    <w:rsid w:val="000E41AA"/>
    <w:rsid w:val="000E5897"/>
    <w:rsid w:val="000F23E2"/>
    <w:rsid w:val="000F552C"/>
    <w:rsid w:val="000F5BA8"/>
    <w:rsid w:val="000F5CAF"/>
    <w:rsid w:val="000F6DAD"/>
    <w:rsid w:val="00105424"/>
    <w:rsid w:val="00106330"/>
    <w:rsid w:val="001063BA"/>
    <w:rsid w:val="0010770B"/>
    <w:rsid w:val="00107F0F"/>
    <w:rsid w:val="00117161"/>
    <w:rsid w:val="00117EBB"/>
    <w:rsid w:val="00122ECE"/>
    <w:rsid w:val="001409B1"/>
    <w:rsid w:val="00141633"/>
    <w:rsid w:val="00141F6F"/>
    <w:rsid w:val="001424CE"/>
    <w:rsid w:val="0014626E"/>
    <w:rsid w:val="001468CF"/>
    <w:rsid w:val="0014741E"/>
    <w:rsid w:val="001503B6"/>
    <w:rsid w:val="00155FDD"/>
    <w:rsid w:val="00161368"/>
    <w:rsid w:val="00162783"/>
    <w:rsid w:val="00162AD7"/>
    <w:rsid w:val="0016386E"/>
    <w:rsid w:val="00164433"/>
    <w:rsid w:val="001700D8"/>
    <w:rsid w:val="00171819"/>
    <w:rsid w:val="0017194A"/>
    <w:rsid w:val="00172E08"/>
    <w:rsid w:val="001732E0"/>
    <w:rsid w:val="00173B33"/>
    <w:rsid w:val="00175B21"/>
    <w:rsid w:val="00175CF3"/>
    <w:rsid w:val="00175EB1"/>
    <w:rsid w:val="00176049"/>
    <w:rsid w:val="00183625"/>
    <w:rsid w:val="001843A0"/>
    <w:rsid w:val="00185D9E"/>
    <w:rsid w:val="00186C00"/>
    <w:rsid w:val="00190B9C"/>
    <w:rsid w:val="00191BF9"/>
    <w:rsid w:val="001924D6"/>
    <w:rsid w:val="00192FBE"/>
    <w:rsid w:val="0019375D"/>
    <w:rsid w:val="00194D1A"/>
    <w:rsid w:val="001958CF"/>
    <w:rsid w:val="001A3265"/>
    <w:rsid w:val="001A468A"/>
    <w:rsid w:val="001A4F22"/>
    <w:rsid w:val="001B1AFD"/>
    <w:rsid w:val="001B3DA0"/>
    <w:rsid w:val="001B4D06"/>
    <w:rsid w:val="001B5BC3"/>
    <w:rsid w:val="001C0FC3"/>
    <w:rsid w:val="001C368D"/>
    <w:rsid w:val="001C3C1B"/>
    <w:rsid w:val="001C55BB"/>
    <w:rsid w:val="001C69FF"/>
    <w:rsid w:val="001D0E39"/>
    <w:rsid w:val="001D0EA8"/>
    <w:rsid w:val="001D1014"/>
    <w:rsid w:val="001D3B86"/>
    <w:rsid w:val="001D4ACF"/>
    <w:rsid w:val="001D4D82"/>
    <w:rsid w:val="001D58B4"/>
    <w:rsid w:val="001D70DF"/>
    <w:rsid w:val="001D76EB"/>
    <w:rsid w:val="001E1739"/>
    <w:rsid w:val="001E6146"/>
    <w:rsid w:val="001E720B"/>
    <w:rsid w:val="001E7DB8"/>
    <w:rsid w:val="001F0957"/>
    <w:rsid w:val="001F1575"/>
    <w:rsid w:val="001F1795"/>
    <w:rsid w:val="001F1975"/>
    <w:rsid w:val="001F54EF"/>
    <w:rsid w:val="001F62BD"/>
    <w:rsid w:val="001F7806"/>
    <w:rsid w:val="001F79F6"/>
    <w:rsid w:val="00203AEF"/>
    <w:rsid w:val="00203F9B"/>
    <w:rsid w:val="00205DCF"/>
    <w:rsid w:val="00206936"/>
    <w:rsid w:val="00207331"/>
    <w:rsid w:val="00214022"/>
    <w:rsid w:val="002170FE"/>
    <w:rsid w:val="00217E38"/>
    <w:rsid w:val="00220A04"/>
    <w:rsid w:val="002230CC"/>
    <w:rsid w:val="00235C29"/>
    <w:rsid w:val="00235C72"/>
    <w:rsid w:val="002366D1"/>
    <w:rsid w:val="00236907"/>
    <w:rsid w:val="00240373"/>
    <w:rsid w:val="002405E0"/>
    <w:rsid w:val="00242484"/>
    <w:rsid w:val="00242561"/>
    <w:rsid w:val="00245E65"/>
    <w:rsid w:val="00247071"/>
    <w:rsid w:val="00251564"/>
    <w:rsid w:val="00252869"/>
    <w:rsid w:val="00252CB9"/>
    <w:rsid w:val="00256154"/>
    <w:rsid w:val="002576CB"/>
    <w:rsid w:val="002604BC"/>
    <w:rsid w:val="00262310"/>
    <w:rsid w:val="0026266A"/>
    <w:rsid w:val="0026499B"/>
    <w:rsid w:val="002652F9"/>
    <w:rsid w:val="002701E9"/>
    <w:rsid w:val="002744A3"/>
    <w:rsid w:val="00277845"/>
    <w:rsid w:val="00283141"/>
    <w:rsid w:val="00283710"/>
    <w:rsid w:val="00284C08"/>
    <w:rsid w:val="00285BF1"/>
    <w:rsid w:val="002874D3"/>
    <w:rsid w:val="00292A01"/>
    <w:rsid w:val="00292BE9"/>
    <w:rsid w:val="002978AB"/>
    <w:rsid w:val="002A07F9"/>
    <w:rsid w:val="002A097F"/>
    <w:rsid w:val="002A0A89"/>
    <w:rsid w:val="002A10CC"/>
    <w:rsid w:val="002A25B6"/>
    <w:rsid w:val="002A3D33"/>
    <w:rsid w:val="002A7DBC"/>
    <w:rsid w:val="002B1D45"/>
    <w:rsid w:val="002C1A5D"/>
    <w:rsid w:val="002C3FE7"/>
    <w:rsid w:val="002C46A6"/>
    <w:rsid w:val="002C48FC"/>
    <w:rsid w:val="002D125D"/>
    <w:rsid w:val="002D33DB"/>
    <w:rsid w:val="002D487F"/>
    <w:rsid w:val="002E350E"/>
    <w:rsid w:val="002E5F8E"/>
    <w:rsid w:val="002E6D09"/>
    <w:rsid w:val="002F1A9E"/>
    <w:rsid w:val="002F2240"/>
    <w:rsid w:val="002F3CA8"/>
    <w:rsid w:val="002F45C1"/>
    <w:rsid w:val="002F6D7F"/>
    <w:rsid w:val="002F762B"/>
    <w:rsid w:val="00302ED8"/>
    <w:rsid w:val="0030574C"/>
    <w:rsid w:val="003074DB"/>
    <w:rsid w:val="00311D68"/>
    <w:rsid w:val="00312BC8"/>
    <w:rsid w:val="003144AB"/>
    <w:rsid w:val="003177E0"/>
    <w:rsid w:val="003204B4"/>
    <w:rsid w:val="00320A16"/>
    <w:rsid w:val="003213F2"/>
    <w:rsid w:val="00324DB6"/>
    <w:rsid w:val="0032582E"/>
    <w:rsid w:val="00327C52"/>
    <w:rsid w:val="00331F57"/>
    <w:rsid w:val="00334D71"/>
    <w:rsid w:val="003357C3"/>
    <w:rsid w:val="003373FC"/>
    <w:rsid w:val="00340FD0"/>
    <w:rsid w:val="003422F0"/>
    <w:rsid w:val="00342B25"/>
    <w:rsid w:val="00347A45"/>
    <w:rsid w:val="003535C7"/>
    <w:rsid w:val="00354155"/>
    <w:rsid w:val="00357391"/>
    <w:rsid w:val="0036127C"/>
    <w:rsid w:val="003633AB"/>
    <w:rsid w:val="00363AD0"/>
    <w:rsid w:val="003652BD"/>
    <w:rsid w:val="00367858"/>
    <w:rsid w:val="00373097"/>
    <w:rsid w:val="0037355C"/>
    <w:rsid w:val="0037476E"/>
    <w:rsid w:val="00374795"/>
    <w:rsid w:val="00377325"/>
    <w:rsid w:val="00381E60"/>
    <w:rsid w:val="003853AB"/>
    <w:rsid w:val="00395EF5"/>
    <w:rsid w:val="003970B2"/>
    <w:rsid w:val="003A0C69"/>
    <w:rsid w:val="003A3976"/>
    <w:rsid w:val="003A4876"/>
    <w:rsid w:val="003B035C"/>
    <w:rsid w:val="003B0BEE"/>
    <w:rsid w:val="003B1858"/>
    <w:rsid w:val="003B193E"/>
    <w:rsid w:val="003B2522"/>
    <w:rsid w:val="003B254C"/>
    <w:rsid w:val="003B5811"/>
    <w:rsid w:val="003B715F"/>
    <w:rsid w:val="003C5061"/>
    <w:rsid w:val="003D0430"/>
    <w:rsid w:val="003D199B"/>
    <w:rsid w:val="003D5671"/>
    <w:rsid w:val="003E105D"/>
    <w:rsid w:val="003E55B1"/>
    <w:rsid w:val="003F1F30"/>
    <w:rsid w:val="003F3804"/>
    <w:rsid w:val="003F54F9"/>
    <w:rsid w:val="00400578"/>
    <w:rsid w:val="004026BD"/>
    <w:rsid w:val="00403D8A"/>
    <w:rsid w:val="004047EE"/>
    <w:rsid w:val="00410414"/>
    <w:rsid w:val="00410CE2"/>
    <w:rsid w:val="00411047"/>
    <w:rsid w:val="0041119A"/>
    <w:rsid w:val="00413410"/>
    <w:rsid w:val="00413DF7"/>
    <w:rsid w:val="00415236"/>
    <w:rsid w:val="004163E7"/>
    <w:rsid w:val="00417547"/>
    <w:rsid w:val="004256FB"/>
    <w:rsid w:val="0042595B"/>
    <w:rsid w:val="00432FC1"/>
    <w:rsid w:val="00437AFE"/>
    <w:rsid w:val="00437E1F"/>
    <w:rsid w:val="00443782"/>
    <w:rsid w:val="00443F0F"/>
    <w:rsid w:val="00446B19"/>
    <w:rsid w:val="00446E46"/>
    <w:rsid w:val="004505D7"/>
    <w:rsid w:val="00452B6B"/>
    <w:rsid w:val="00453B26"/>
    <w:rsid w:val="00456FEE"/>
    <w:rsid w:val="004613A0"/>
    <w:rsid w:val="004629D0"/>
    <w:rsid w:val="0047040E"/>
    <w:rsid w:val="00470A4C"/>
    <w:rsid w:val="00471E61"/>
    <w:rsid w:val="00473708"/>
    <w:rsid w:val="00476D7F"/>
    <w:rsid w:val="00476E4D"/>
    <w:rsid w:val="00477B6D"/>
    <w:rsid w:val="00480271"/>
    <w:rsid w:val="0048085E"/>
    <w:rsid w:val="00482C1C"/>
    <w:rsid w:val="00483910"/>
    <w:rsid w:val="004845A3"/>
    <w:rsid w:val="00486F8F"/>
    <w:rsid w:val="004874A2"/>
    <w:rsid w:val="0048763C"/>
    <w:rsid w:val="00492347"/>
    <w:rsid w:val="00494940"/>
    <w:rsid w:val="00494ABE"/>
    <w:rsid w:val="004A03AF"/>
    <w:rsid w:val="004A18AF"/>
    <w:rsid w:val="004A1F7C"/>
    <w:rsid w:val="004A2901"/>
    <w:rsid w:val="004A41AF"/>
    <w:rsid w:val="004A7F00"/>
    <w:rsid w:val="004B3B80"/>
    <w:rsid w:val="004B7CBA"/>
    <w:rsid w:val="004C0B43"/>
    <w:rsid w:val="004C4475"/>
    <w:rsid w:val="004C599C"/>
    <w:rsid w:val="004C6944"/>
    <w:rsid w:val="004D0D87"/>
    <w:rsid w:val="004D331B"/>
    <w:rsid w:val="004D3AD4"/>
    <w:rsid w:val="004D637C"/>
    <w:rsid w:val="004D7C75"/>
    <w:rsid w:val="004E23A5"/>
    <w:rsid w:val="004E36CD"/>
    <w:rsid w:val="004E44B8"/>
    <w:rsid w:val="004E45E8"/>
    <w:rsid w:val="004E6C47"/>
    <w:rsid w:val="004F0FF5"/>
    <w:rsid w:val="004F24BE"/>
    <w:rsid w:val="004F451C"/>
    <w:rsid w:val="004F4932"/>
    <w:rsid w:val="004F5F7F"/>
    <w:rsid w:val="00500153"/>
    <w:rsid w:val="00501D07"/>
    <w:rsid w:val="005053F4"/>
    <w:rsid w:val="00507790"/>
    <w:rsid w:val="0051305A"/>
    <w:rsid w:val="00516FB4"/>
    <w:rsid w:val="00521EDD"/>
    <w:rsid w:val="00523156"/>
    <w:rsid w:val="005235A7"/>
    <w:rsid w:val="005245FF"/>
    <w:rsid w:val="005252FD"/>
    <w:rsid w:val="00526731"/>
    <w:rsid w:val="00527A88"/>
    <w:rsid w:val="0053203D"/>
    <w:rsid w:val="005329D4"/>
    <w:rsid w:val="00532D6C"/>
    <w:rsid w:val="005335C8"/>
    <w:rsid w:val="0053386C"/>
    <w:rsid w:val="00534BB5"/>
    <w:rsid w:val="00537100"/>
    <w:rsid w:val="005427DC"/>
    <w:rsid w:val="00542964"/>
    <w:rsid w:val="00544843"/>
    <w:rsid w:val="00546379"/>
    <w:rsid w:val="00546874"/>
    <w:rsid w:val="005513D8"/>
    <w:rsid w:val="00551A99"/>
    <w:rsid w:val="00554D20"/>
    <w:rsid w:val="00555415"/>
    <w:rsid w:val="00555EC7"/>
    <w:rsid w:val="00557972"/>
    <w:rsid w:val="0056004C"/>
    <w:rsid w:val="0056063C"/>
    <w:rsid w:val="00561CCF"/>
    <w:rsid w:val="00564389"/>
    <w:rsid w:val="00566210"/>
    <w:rsid w:val="0057180E"/>
    <w:rsid w:val="00572CA6"/>
    <w:rsid w:val="00572D12"/>
    <w:rsid w:val="00573C4E"/>
    <w:rsid w:val="005740D4"/>
    <w:rsid w:val="00577FA1"/>
    <w:rsid w:val="00580C88"/>
    <w:rsid w:val="00581420"/>
    <w:rsid w:val="00584265"/>
    <w:rsid w:val="0058663A"/>
    <w:rsid w:val="00587FE3"/>
    <w:rsid w:val="005915CA"/>
    <w:rsid w:val="005932FF"/>
    <w:rsid w:val="00597464"/>
    <w:rsid w:val="005A6B2C"/>
    <w:rsid w:val="005B3D46"/>
    <w:rsid w:val="005B433D"/>
    <w:rsid w:val="005B6EC4"/>
    <w:rsid w:val="005C0545"/>
    <w:rsid w:val="005C08F6"/>
    <w:rsid w:val="005C1A59"/>
    <w:rsid w:val="005C4D37"/>
    <w:rsid w:val="005C52F8"/>
    <w:rsid w:val="005C6772"/>
    <w:rsid w:val="005D071B"/>
    <w:rsid w:val="005D0AE8"/>
    <w:rsid w:val="005D1304"/>
    <w:rsid w:val="005D5622"/>
    <w:rsid w:val="005D7A05"/>
    <w:rsid w:val="005E0249"/>
    <w:rsid w:val="005E03C0"/>
    <w:rsid w:val="005E0914"/>
    <w:rsid w:val="005E0AD1"/>
    <w:rsid w:val="005E0D05"/>
    <w:rsid w:val="005E1831"/>
    <w:rsid w:val="005E2D4E"/>
    <w:rsid w:val="005E338F"/>
    <w:rsid w:val="005E34F6"/>
    <w:rsid w:val="005E5194"/>
    <w:rsid w:val="005E79AB"/>
    <w:rsid w:val="005F342A"/>
    <w:rsid w:val="005F7121"/>
    <w:rsid w:val="006048D3"/>
    <w:rsid w:val="0061096E"/>
    <w:rsid w:val="006109CE"/>
    <w:rsid w:val="0061134C"/>
    <w:rsid w:val="00613D15"/>
    <w:rsid w:val="00614920"/>
    <w:rsid w:val="00617192"/>
    <w:rsid w:val="00621AA9"/>
    <w:rsid w:val="00623C66"/>
    <w:rsid w:val="006255C1"/>
    <w:rsid w:val="00627AFD"/>
    <w:rsid w:val="00633B64"/>
    <w:rsid w:val="006342E1"/>
    <w:rsid w:val="0063661A"/>
    <w:rsid w:val="006433EA"/>
    <w:rsid w:val="006462C5"/>
    <w:rsid w:val="00646513"/>
    <w:rsid w:val="00646E31"/>
    <w:rsid w:val="00653B75"/>
    <w:rsid w:val="0065441B"/>
    <w:rsid w:val="00660C61"/>
    <w:rsid w:val="0066225C"/>
    <w:rsid w:val="00666736"/>
    <w:rsid w:val="00671143"/>
    <w:rsid w:val="00676F40"/>
    <w:rsid w:val="0068010B"/>
    <w:rsid w:val="00680F5B"/>
    <w:rsid w:val="0068290F"/>
    <w:rsid w:val="00683AAC"/>
    <w:rsid w:val="0068454E"/>
    <w:rsid w:val="006912B1"/>
    <w:rsid w:val="00695F91"/>
    <w:rsid w:val="00697025"/>
    <w:rsid w:val="00697F60"/>
    <w:rsid w:val="006A0557"/>
    <w:rsid w:val="006A1223"/>
    <w:rsid w:val="006A210A"/>
    <w:rsid w:val="006A3894"/>
    <w:rsid w:val="006A4996"/>
    <w:rsid w:val="006A534C"/>
    <w:rsid w:val="006B23FD"/>
    <w:rsid w:val="006B51CB"/>
    <w:rsid w:val="006B6847"/>
    <w:rsid w:val="006C1FF4"/>
    <w:rsid w:val="006C403E"/>
    <w:rsid w:val="006C512F"/>
    <w:rsid w:val="006D0F20"/>
    <w:rsid w:val="006D393B"/>
    <w:rsid w:val="006D3C08"/>
    <w:rsid w:val="006D49AD"/>
    <w:rsid w:val="006D67AB"/>
    <w:rsid w:val="006E189B"/>
    <w:rsid w:val="006E3549"/>
    <w:rsid w:val="006E3C16"/>
    <w:rsid w:val="006E6BAF"/>
    <w:rsid w:val="006E7666"/>
    <w:rsid w:val="006F15B9"/>
    <w:rsid w:val="006F1D48"/>
    <w:rsid w:val="006F4A02"/>
    <w:rsid w:val="006F6A5B"/>
    <w:rsid w:val="006F72A9"/>
    <w:rsid w:val="006F7D47"/>
    <w:rsid w:val="007026D5"/>
    <w:rsid w:val="00704EFA"/>
    <w:rsid w:val="00704FC1"/>
    <w:rsid w:val="00707073"/>
    <w:rsid w:val="00710DDD"/>
    <w:rsid w:val="0071186F"/>
    <w:rsid w:val="007214A6"/>
    <w:rsid w:val="00721D1D"/>
    <w:rsid w:val="007228D7"/>
    <w:rsid w:val="00722A0B"/>
    <w:rsid w:val="007260AC"/>
    <w:rsid w:val="0073420F"/>
    <w:rsid w:val="00740010"/>
    <w:rsid w:val="00741971"/>
    <w:rsid w:val="00744764"/>
    <w:rsid w:val="00751429"/>
    <w:rsid w:val="00754626"/>
    <w:rsid w:val="007546D4"/>
    <w:rsid w:val="0075694F"/>
    <w:rsid w:val="00757D2F"/>
    <w:rsid w:val="00763500"/>
    <w:rsid w:val="00764E7F"/>
    <w:rsid w:val="00765306"/>
    <w:rsid w:val="007658DF"/>
    <w:rsid w:val="00772DFD"/>
    <w:rsid w:val="00775FF2"/>
    <w:rsid w:val="00777081"/>
    <w:rsid w:val="00780390"/>
    <w:rsid w:val="00780BB7"/>
    <w:rsid w:val="00782D79"/>
    <w:rsid w:val="007832EC"/>
    <w:rsid w:val="0078385D"/>
    <w:rsid w:val="00783A33"/>
    <w:rsid w:val="00783A7A"/>
    <w:rsid w:val="00784AA8"/>
    <w:rsid w:val="00786C16"/>
    <w:rsid w:val="0079148A"/>
    <w:rsid w:val="00792038"/>
    <w:rsid w:val="00793E22"/>
    <w:rsid w:val="007965BE"/>
    <w:rsid w:val="00797D74"/>
    <w:rsid w:val="007A0C3D"/>
    <w:rsid w:val="007A502E"/>
    <w:rsid w:val="007B1152"/>
    <w:rsid w:val="007B3736"/>
    <w:rsid w:val="007B3DBF"/>
    <w:rsid w:val="007B4263"/>
    <w:rsid w:val="007B51DC"/>
    <w:rsid w:val="007B55DD"/>
    <w:rsid w:val="007B583A"/>
    <w:rsid w:val="007B591E"/>
    <w:rsid w:val="007B62D8"/>
    <w:rsid w:val="007B6C19"/>
    <w:rsid w:val="007B71EA"/>
    <w:rsid w:val="007C16B8"/>
    <w:rsid w:val="007C67CC"/>
    <w:rsid w:val="007D0257"/>
    <w:rsid w:val="007D2973"/>
    <w:rsid w:val="007D4E8B"/>
    <w:rsid w:val="007E0A0C"/>
    <w:rsid w:val="007E0B18"/>
    <w:rsid w:val="007E37A7"/>
    <w:rsid w:val="007E40A0"/>
    <w:rsid w:val="007E73B6"/>
    <w:rsid w:val="007F2AD3"/>
    <w:rsid w:val="007F3F17"/>
    <w:rsid w:val="007F73CA"/>
    <w:rsid w:val="008002B9"/>
    <w:rsid w:val="00801B0F"/>
    <w:rsid w:val="0080208E"/>
    <w:rsid w:val="00803B15"/>
    <w:rsid w:val="00804E3F"/>
    <w:rsid w:val="008132CA"/>
    <w:rsid w:val="00814F48"/>
    <w:rsid w:val="0081530D"/>
    <w:rsid w:val="008156B3"/>
    <w:rsid w:val="00815827"/>
    <w:rsid w:val="00815D71"/>
    <w:rsid w:val="00817483"/>
    <w:rsid w:val="00825633"/>
    <w:rsid w:val="008257FB"/>
    <w:rsid w:val="008271EB"/>
    <w:rsid w:val="008320C9"/>
    <w:rsid w:val="00832E22"/>
    <w:rsid w:val="00833675"/>
    <w:rsid w:val="00836915"/>
    <w:rsid w:val="00840C5E"/>
    <w:rsid w:val="00840DFA"/>
    <w:rsid w:val="00841E38"/>
    <w:rsid w:val="008454C1"/>
    <w:rsid w:val="00845E3F"/>
    <w:rsid w:val="00846203"/>
    <w:rsid w:val="00846348"/>
    <w:rsid w:val="00846B5A"/>
    <w:rsid w:val="00847389"/>
    <w:rsid w:val="00847DC6"/>
    <w:rsid w:val="0085028C"/>
    <w:rsid w:val="0085153B"/>
    <w:rsid w:val="00853ADE"/>
    <w:rsid w:val="00855DE4"/>
    <w:rsid w:val="00855EDF"/>
    <w:rsid w:val="008563EC"/>
    <w:rsid w:val="00856F30"/>
    <w:rsid w:val="00860B2F"/>
    <w:rsid w:val="008649D3"/>
    <w:rsid w:val="00864CA1"/>
    <w:rsid w:val="00864F8B"/>
    <w:rsid w:val="00865272"/>
    <w:rsid w:val="008656CF"/>
    <w:rsid w:val="00876117"/>
    <w:rsid w:val="00877634"/>
    <w:rsid w:val="00877CB7"/>
    <w:rsid w:val="00880B9F"/>
    <w:rsid w:val="008814DA"/>
    <w:rsid w:val="00883FB4"/>
    <w:rsid w:val="00885666"/>
    <w:rsid w:val="00887F9D"/>
    <w:rsid w:val="00890257"/>
    <w:rsid w:val="008904CA"/>
    <w:rsid w:val="0089290D"/>
    <w:rsid w:val="00892D61"/>
    <w:rsid w:val="008942DE"/>
    <w:rsid w:val="00897541"/>
    <w:rsid w:val="008975B7"/>
    <w:rsid w:val="008A048E"/>
    <w:rsid w:val="008A0501"/>
    <w:rsid w:val="008A2A5E"/>
    <w:rsid w:val="008A2AC3"/>
    <w:rsid w:val="008A2B9B"/>
    <w:rsid w:val="008A3DCD"/>
    <w:rsid w:val="008A538F"/>
    <w:rsid w:val="008A7434"/>
    <w:rsid w:val="008A75DD"/>
    <w:rsid w:val="008A79D0"/>
    <w:rsid w:val="008A7E0A"/>
    <w:rsid w:val="008B0147"/>
    <w:rsid w:val="008B1988"/>
    <w:rsid w:val="008B1E2E"/>
    <w:rsid w:val="008B598B"/>
    <w:rsid w:val="008B59AE"/>
    <w:rsid w:val="008C0835"/>
    <w:rsid w:val="008C0B2C"/>
    <w:rsid w:val="008C0D1F"/>
    <w:rsid w:val="008C21E1"/>
    <w:rsid w:val="008C2F42"/>
    <w:rsid w:val="008C3AD9"/>
    <w:rsid w:val="008C5BF3"/>
    <w:rsid w:val="008D00E4"/>
    <w:rsid w:val="008D01E0"/>
    <w:rsid w:val="008D0BA3"/>
    <w:rsid w:val="008D42BF"/>
    <w:rsid w:val="008D565B"/>
    <w:rsid w:val="008D5C88"/>
    <w:rsid w:val="008D6C8A"/>
    <w:rsid w:val="008D7E92"/>
    <w:rsid w:val="008E04D0"/>
    <w:rsid w:val="008E1633"/>
    <w:rsid w:val="008E1920"/>
    <w:rsid w:val="008F0574"/>
    <w:rsid w:val="008F68FA"/>
    <w:rsid w:val="0090134E"/>
    <w:rsid w:val="00902229"/>
    <w:rsid w:val="009031F4"/>
    <w:rsid w:val="0090352F"/>
    <w:rsid w:val="009037FC"/>
    <w:rsid w:val="0090508B"/>
    <w:rsid w:val="0090512E"/>
    <w:rsid w:val="00905F28"/>
    <w:rsid w:val="009075EF"/>
    <w:rsid w:val="00911777"/>
    <w:rsid w:val="009202EF"/>
    <w:rsid w:val="009234F2"/>
    <w:rsid w:val="009261FB"/>
    <w:rsid w:val="00927B04"/>
    <w:rsid w:val="009342E9"/>
    <w:rsid w:val="0093771D"/>
    <w:rsid w:val="009455A6"/>
    <w:rsid w:val="00945F1F"/>
    <w:rsid w:val="00950F54"/>
    <w:rsid w:val="00951DC9"/>
    <w:rsid w:val="0095278F"/>
    <w:rsid w:val="00954522"/>
    <w:rsid w:val="009551D3"/>
    <w:rsid w:val="00955CD7"/>
    <w:rsid w:val="00961F6D"/>
    <w:rsid w:val="009631FA"/>
    <w:rsid w:val="009648A2"/>
    <w:rsid w:val="00964CD7"/>
    <w:rsid w:val="00964FD8"/>
    <w:rsid w:val="00965627"/>
    <w:rsid w:val="009702AF"/>
    <w:rsid w:val="0097081C"/>
    <w:rsid w:val="00974A5A"/>
    <w:rsid w:val="00975B50"/>
    <w:rsid w:val="009760D2"/>
    <w:rsid w:val="00980D3C"/>
    <w:rsid w:val="00981438"/>
    <w:rsid w:val="00983D70"/>
    <w:rsid w:val="00987F3D"/>
    <w:rsid w:val="009939FF"/>
    <w:rsid w:val="009A05E3"/>
    <w:rsid w:val="009A2B31"/>
    <w:rsid w:val="009A4084"/>
    <w:rsid w:val="009A50B7"/>
    <w:rsid w:val="009A56CA"/>
    <w:rsid w:val="009A6E7A"/>
    <w:rsid w:val="009B25A9"/>
    <w:rsid w:val="009B2975"/>
    <w:rsid w:val="009B42C0"/>
    <w:rsid w:val="009B6EAB"/>
    <w:rsid w:val="009C07FB"/>
    <w:rsid w:val="009C1282"/>
    <w:rsid w:val="009C208E"/>
    <w:rsid w:val="009C2E5B"/>
    <w:rsid w:val="009C53C3"/>
    <w:rsid w:val="009C5572"/>
    <w:rsid w:val="009C6408"/>
    <w:rsid w:val="009C68F7"/>
    <w:rsid w:val="009C69EA"/>
    <w:rsid w:val="009C7B8E"/>
    <w:rsid w:val="009D3D2E"/>
    <w:rsid w:val="009D4580"/>
    <w:rsid w:val="009E1554"/>
    <w:rsid w:val="009E1AC1"/>
    <w:rsid w:val="009E306B"/>
    <w:rsid w:val="009E349B"/>
    <w:rsid w:val="009E37FC"/>
    <w:rsid w:val="009E3F96"/>
    <w:rsid w:val="009E75DA"/>
    <w:rsid w:val="009F2E38"/>
    <w:rsid w:val="009F4409"/>
    <w:rsid w:val="009F72A8"/>
    <w:rsid w:val="009F7907"/>
    <w:rsid w:val="00A01C52"/>
    <w:rsid w:val="00A03252"/>
    <w:rsid w:val="00A03E5E"/>
    <w:rsid w:val="00A0566D"/>
    <w:rsid w:val="00A05C2C"/>
    <w:rsid w:val="00A100A7"/>
    <w:rsid w:val="00A10676"/>
    <w:rsid w:val="00A11F4F"/>
    <w:rsid w:val="00A1273A"/>
    <w:rsid w:val="00A1577E"/>
    <w:rsid w:val="00A17750"/>
    <w:rsid w:val="00A22A61"/>
    <w:rsid w:val="00A22B23"/>
    <w:rsid w:val="00A24C65"/>
    <w:rsid w:val="00A25AFE"/>
    <w:rsid w:val="00A25CD6"/>
    <w:rsid w:val="00A31CDB"/>
    <w:rsid w:val="00A33582"/>
    <w:rsid w:val="00A375FD"/>
    <w:rsid w:val="00A37C86"/>
    <w:rsid w:val="00A41333"/>
    <w:rsid w:val="00A423D1"/>
    <w:rsid w:val="00A423EB"/>
    <w:rsid w:val="00A42552"/>
    <w:rsid w:val="00A45E06"/>
    <w:rsid w:val="00A460A9"/>
    <w:rsid w:val="00A46A2A"/>
    <w:rsid w:val="00A47580"/>
    <w:rsid w:val="00A51527"/>
    <w:rsid w:val="00A518D4"/>
    <w:rsid w:val="00A534F4"/>
    <w:rsid w:val="00A54618"/>
    <w:rsid w:val="00A546EE"/>
    <w:rsid w:val="00A552FB"/>
    <w:rsid w:val="00A555E3"/>
    <w:rsid w:val="00A61EF7"/>
    <w:rsid w:val="00A63358"/>
    <w:rsid w:val="00A637C8"/>
    <w:rsid w:val="00A65A50"/>
    <w:rsid w:val="00A66EFC"/>
    <w:rsid w:val="00A672B8"/>
    <w:rsid w:val="00A706D8"/>
    <w:rsid w:val="00A7119A"/>
    <w:rsid w:val="00A71C6A"/>
    <w:rsid w:val="00A732D1"/>
    <w:rsid w:val="00A75149"/>
    <w:rsid w:val="00A75D73"/>
    <w:rsid w:val="00A766F5"/>
    <w:rsid w:val="00A80C61"/>
    <w:rsid w:val="00A827A0"/>
    <w:rsid w:val="00A85B6B"/>
    <w:rsid w:val="00A87618"/>
    <w:rsid w:val="00A90361"/>
    <w:rsid w:val="00A90CD5"/>
    <w:rsid w:val="00A921A0"/>
    <w:rsid w:val="00A93F6F"/>
    <w:rsid w:val="00A9431B"/>
    <w:rsid w:val="00A95CC0"/>
    <w:rsid w:val="00A96D6A"/>
    <w:rsid w:val="00AA035C"/>
    <w:rsid w:val="00AA057D"/>
    <w:rsid w:val="00AA2E62"/>
    <w:rsid w:val="00AA5234"/>
    <w:rsid w:val="00AB0A18"/>
    <w:rsid w:val="00AB1104"/>
    <w:rsid w:val="00AC04F7"/>
    <w:rsid w:val="00AC16CC"/>
    <w:rsid w:val="00AC1D10"/>
    <w:rsid w:val="00AC3140"/>
    <w:rsid w:val="00AC4231"/>
    <w:rsid w:val="00AC7A4A"/>
    <w:rsid w:val="00AD4210"/>
    <w:rsid w:val="00AD5246"/>
    <w:rsid w:val="00AD5E55"/>
    <w:rsid w:val="00AD6030"/>
    <w:rsid w:val="00AE07A2"/>
    <w:rsid w:val="00AE09B8"/>
    <w:rsid w:val="00AE2B32"/>
    <w:rsid w:val="00AE4494"/>
    <w:rsid w:val="00AF15F0"/>
    <w:rsid w:val="00AF29B1"/>
    <w:rsid w:val="00AF4D10"/>
    <w:rsid w:val="00AF4D39"/>
    <w:rsid w:val="00AF54CB"/>
    <w:rsid w:val="00B010D1"/>
    <w:rsid w:val="00B020AE"/>
    <w:rsid w:val="00B05350"/>
    <w:rsid w:val="00B05CA7"/>
    <w:rsid w:val="00B066A5"/>
    <w:rsid w:val="00B07824"/>
    <w:rsid w:val="00B12D34"/>
    <w:rsid w:val="00B164C0"/>
    <w:rsid w:val="00B218B7"/>
    <w:rsid w:val="00B21D46"/>
    <w:rsid w:val="00B225DE"/>
    <w:rsid w:val="00B2299E"/>
    <w:rsid w:val="00B23868"/>
    <w:rsid w:val="00B259DA"/>
    <w:rsid w:val="00B26636"/>
    <w:rsid w:val="00B26F48"/>
    <w:rsid w:val="00B31298"/>
    <w:rsid w:val="00B35350"/>
    <w:rsid w:val="00B427A5"/>
    <w:rsid w:val="00B458EE"/>
    <w:rsid w:val="00B4618A"/>
    <w:rsid w:val="00B47F64"/>
    <w:rsid w:val="00B5097D"/>
    <w:rsid w:val="00B513C0"/>
    <w:rsid w:val="00B526C8"/>
    <w:rsid w:val="00B52D07"/>
    <w:rsid w:val="00B531C4"/>
    <w:rsid w:val="00B549AB"/>
    <w:rsid w:val="00B54F78"/>
    <w:rsid w:val="00B57A49"/>
    <w:rsid w:val="00B57AE0"/>
    <w:rsid w:val="00B655CE"/>
    <w:rsid w:val="00B66181"/>
    <w:rsid w:val="00B677AA"/>
    <w:rsid w:val="00B71824"/>
    <w:rsid w:val="00B737FC"/>
    <w:rsid w:val="00B770D4"/>
    <w:rsid w:val="00B77D5F"/>
    <w:rsid w:val="00B8087A"/>
    <w:rsid w:val="00B81DE7"/>
    <w:rsid w:val="00B8430A"/>
    <w:rsid w:val="00B85425"/>
    <w:rsid w:val="00B92B34"/>
    <w:rsid w:val="00B96D53"/>
    <w:rsid w:val="00BA4023"/>
    <w:rsid w:val="00BA516C"/>
    <w:rsid w:val="00BB2B68"/>
    <w:rsid w:val="00BB3222"/>
    <w:rsid w:val="00BB413A"/>
    <w:rsid w:val="00BB4F81"/>
    <w:rsid w:val="00BC1E2E"/>
    <w:rsid w:val="00BC315A"/>
    <w:rsid w:val="00BC5596"/>
    <w:rsid w:val="00BC76DB"/>
    <w:rsid w:val="00BC7FE8"/>
    <w:rsid w:val="00BD01A1"/>
    <w:rsid w:val="00BD690A"/>
    <w:rsid w:val="00BD6C05"/>
    <w:rsid w:val="00BD7DDB"/>
    <w:rsid w:val="00BE29AD"/>
    <w:rsid w:val="00BE2D8C"/>
    <w:rsid w:val="00BE3983"/>
    <w:rsid w:val="00BE3B31"/>
    <w:rsid w:val="00BE4439"/>
    <w:rsid w:val="00BE4974"/>
    <w:rsid w:val="00BF18C1"/>
    <w:rsid w:val="00BF2537"/>
    <w:rsid w:val="00BF7C99"/>
    <w:rsid w:val="00C00BCF"/>
    <w:rsid w:val="00C02E6C"/>
    <w:rsid w:val="00C05815"/>
    <w:rsid w:val="00C13647"/>
    <w:rsid w:val="00C1448D"/>
    <w:rsid w:val="00C15BFE"/>
    <w:rsid w:val="00C2044F"/>
    <w:rsid w:val="00C204B0"/>
    <w:rsid w:val="00C21092"/>
    <w:rsid w:val="00C220C8"/>
    <w:rsid w:val="00C261F4"/>
    <w:rsid w:val="00C26E34"/>
    <w:rsid w:val="00C30064"/>
    <w:rsid w:val="00C30921"/>
    <w:rsid w:val="00C3111A"/>
    <w:rsid w:val="00C326F4"/>
    <w:rsid w:val="00C34575"/>
    <w:rsid w:val="00C40DED"/>
    <w:rsid w:val="00C45A0F"/>
    <w:rsid w:val="00C46D8C"/>
    <w:rsid w:val="00C52F6B"/>
    <w:rsid w:val="00C53984"/>
    <w:rsid w:val="00C55AAF"/>
    <w:rsid w:val="00C570D0"/>
    <w:rsid w:val="00C6069A"/>
    <w:rsid w:val="00C61B9E"/>
    <w:rsid w:val="00C678BF"/>
    <w:rsid w:val="00C71CD0"/>
    <w:rsid w:val="00C73CAE"/>
    <w:rsid w:val="00C74827"/>
    <w:rsid w:val="00C74A35"/>
    <w:rsid w:val="00C7600D"/>
    <w:rsid w:val="00C76A13"/>
    <w:rsid w:val="00C83250"/>
    <w:rsid w:val="00C83FC1"/>
    <w:rsid w:val="00C8430E"/>
    <w:rsid w:val="00C909DB"/>
    <w:rsid w:val="00C9153A"/>
    <w:rsid w:val="00C97C98"/>
    <w:rsid w:val="00CA04DA"/>
    <w:rsid w:val="00CA108C"/>
    <w:rsid w:val="00CA2EC7"/>
    <w:rsid w:val="00CA3ED6"/>
    <w:rsid w:val="00CA4380"/>
    <w:rsid w:val="00CA4A45"/>
    <w:rsid w:val="00CA6089"/>
    <w:rsid w:val="00CB05B8"/>
    <w:rsid w:val="00CB4068"/>
    <w:rsid w:val="00CB678A"/>
    <w:rsid w:val="00CB6C1A"/>
    <w:rsid w:val="00CB6EDB"/>
    <w:rsid w:val="00CC1787"/>
    <w:rsid w:val="00CC2C73"/>
    <w:rsid w:val="00CD4519"/>
    <w:rsid w:val="00CD578E"/>
    <w:rsid w:val="00CD7824"/>
    <w:rsid w:val="00CE066E"/>
    <w:rsid w:val="00CE0D19"/>
    <w:rsid w:val="00CE5BBB"/>
    <w:rsid w:val="00CF0B47"/>
    <w:rsid w:val="00CF16A9"/>
    <w:rsid w:val="00CF5751"/>
    <w:rsid w:val="00CF7197"/>
    <w:rsid w:val="00D0075F"/>
    <w:rsid w:val="00D04BF1"/>
    <w:rsid w:val="00D06D98"/>
    <w:rsid w:val="00D178E8"/>
    <w:rsid w:val="00D24606"/>
    <w:rsid w:val="00D24EBF"/>
    <w:rsid w:val="00D25658"/>
    <w:rsid w:val="00D25E71"/>
    <w:rsid w:val="00D26C30"/>
    <w:rsid w:val="00D37843"/>
    <w:rsid w:val="00D40303"/>
    <w:rsid w:val="00D41480"/>
    <w:rsid w:val="00D45941"/>
    <w:rsid w:val="00D47296"/>
    <w:rsid w:val="00D502AE"/>
    <w:rsid w:val="00D50482"/>
    <w:rsid w:val="00D5229B"/>
    <w:rsid w:val="00D55FF3"/>
    <w:rsid w:val="00D74249"/>
    <w:rsid w:val="00D75BB9"/>
    <w:rsid w:val="00D76DB9"/>
    <w:rsid w:val="00D80141"/>
    <w:rsid w:val="00D819F7"/>
    <w:rsid w:val="00D82A75"/>
    <w:rsid w:val="00D82F44"/>
    <w:rsid w:val="00D848EC"/>
    <w:rsid w:val="00D84CEF"/>
    <w:rsid w:val="00D86486"/>
    <w:rsid w:val="00D870F8"/>
    <w:rsid w:val="00D874B5"/>
    <w:rsid w:val="00D91AA1"/>
    <w:rsid w:val="00D935A6"/>
    <w:rsid w:val="00D93622"/>
    <w:rsid w:val="00D93C07"/>
    <w:rsid w:val="00D95D77"/>
    <w:rsid w:val="00D96665"/>
    <w:rsid w:val="00D96AE8"/>
    <w:rsid w:val="00DA184C"/>
    <w:rsid w:val="00DA18F1"/>
    <w:rsid w:val="00DA4365"/>
    <w:rsid w:val="00DA45A8"/>
    <w:rsid w:val="00DB063C"/>
    <w:rsid w:val="00DB0902"/>
    <w:rsid w:val="00DB0A68"/>
    <w:rsid w:val="00DB0BDA"/>
    <w:rsid w:val="00DB1291"/>
    <w:rsid w:val="00DB225B"/>
    <w:rsid w:val="00DB43BF"/>
    <w:rsid w:val="00DB60D0"/>
    <w:rsid w:val="00DB664E"/>
    <w:rsid w:val="00DB7B64"/>
    <w:rsid w:val="00DC28BD"/>
    <w:rsid w:val="00DC4032"/>
    <w:rsid w:val="00DC4E8D"/>
    <w:rsid w:val="00DD3EE5"/>
    <w:rsid w:val="00DD47B9"/>
    <w:rsid w:val="00DD50DE"/>
    <w:rsid w:val="00DD7094"/>
    <w:rsid w:val="00DE250D"/>
    <w:rsid w:val="00DE3BC5"/>
    <w:rsid w:val="00DE5549"/>
    <w:rsid w:val="00DE791E"/>
    <w:rsid w:val="00DF19DC"/>
    <w:rsid w:val="00DF200C"/>
    <w:rsid w:val="00DF2C5D"/>
    <w:rsid w:val="00DF3158"/>
    <w:rsid w:val="00DF34EF"/>
    <w:rsid w:val="00DF3F8D"/>
    <w:rsid w:val="00DF5203"/>
    <w:rsid w:val="00DF5E27"/>
    <w:rsid w:val="00E021BB"/>
    <w:rsid w:val="00E03D0D"/>
    <w:rsid w:val="00E15AFB"/>
    <w:rsid w:val="00E17E5D"/>
    <w:rsid w:val="00E21527"/>
    <w:rsid w:val="00E31373"/>
    <w:rsid w:val="00E33E61"/>
    <w:rsid w:val="00E4012B"/>
    <w:rsid w:val="00E40546"/>
    <w:rsid w:val="00E43E03"/>
    <w:rsid w:val="00E43FBA"/>
    <w:rsid w:val="00E45264"/>
    <w:rsid w:val="00E45D17"/>
    <w:rsid w:val="00E5005A"/>
    <w:rsid w:val="00E538AB"/>
    <w:rsid w:val="00E571D4"/>
    <w:rsid w:val="00E64900"/>
    <w:rsid w:val="00E64977"/>
    <w:rsid w:val="00E654DA"/>
    <w:rsid w:val="00E72EC1"/>
    <w:rsid w:val="00E7354C"/>
    <w:rsid w:val="00E7573F"/>
    <w:rsid w:val="00E761D8"/>
    <w:rsid w:val="00E77D6F"/>
    <w:rsid w:val="00E809DB"/>
    <w:rsid w:val="00E860A5"/>
    <w:rsid w:val="00E90C98"/>
    <w:rsid w:val="00E91BDF"/>
    <w:rsid w:val="00E9400C"/>
    <w:rsid w:val="00E96D01"/>
    <w:rsid w:val="00EA0DA7"/>
    <w:rsid w:val="00EA10C7"/>
    <w:rsid w:val="00EA3F38"/>
    <w:rsid w:val="00EA55A5"/>
    <w:rsid w:val="00EA70FF"/>
    <w:rsid w:val="00EB4509"/>
    <w:rsid w:val="00EB682B"/>
    <w:rsid w:val="00EB6DA6"/>
    <w:rsid w:val="00EC1EB4"/>
    <w:rsid w:val="00EC2736"/>
    <w:rsid w:val="00EC3297"/>
    <w:rsid w:val="00EC3515"/>
    <w:rsid w:val="00EC42E4"/>
    <w:rsid w:val="00EC508B"/>
    <w:rsid w:val="00EC67E4"/>
    <w:rsid w:val="00EC7973"/>
    <w:rsid w:val="00ED1F9A"/>
    <w:rsid w:val="00ED443B"/>
    <w:rsid w:val="00ED510C"/>
    <w:rsid w:val="00ED72B0"/>
    <w:rsid w:val="00ED7D81"/>
    <w:rsid w:val="00EE3404"/>
    <w:rsid w:val="00EE70C6"/>
    <w:rsid w:val="00EE7DA2"/>
    <w:rsid w:val="00EF11BA"/>
    <w:rsid w:val="00EF144D"/>
    <w:rsid w:val="00EF3ECF"/>
    <w:rsid w:val="00EF4399"/>
    <w:rsid w:val="00F0083A"/>
    <w:rsid w:val="00F00FC1"/>
    <w:rsid w:val="00F06B58"/>
    <w:rsid w:val="00F074D6"/>
    <w:rsid w:val="00F07F9F"/>
    <w:rsid w:val="00F11BF2"/>
    <w:rsid w:val="00F13398"/>
    <w:rsid w:val="00F13530"/>
    <w:rsid w:val="00F13F7C"/>
    <w:rsid w:val="00F1481E"/>
    <w:rsid w:val="00F14CFD"/>
    <w:rsid w:val="00F16517"/>
    <w:rsid w:val="00F2773F"/>
    <w:rsid w:val="00F30B2F"/>
    <w:rsid w:val="00F30F1F"/>
    <w:rsid w:val="00F324D7"/>
    <w:rsid w:val="00F33A5C"/>
    <w:rsid w:val="00F34FE4"/>
    <w:rsid w:val="00F3507D"/>
    <w:rsid w:val="00F36417"/>
    <w:rsid w:val="00F430A9"/>
    <w:rsid w:val="00F50719"/>
    <w:rsid w:val="00F541E5"/>
    <w:rsid w:val="00F57113"/>
    <w:rsid w:val="00F57489"/>
    <w:rsid w:val="00F62C52"/>
    <w:rsid w:val="00F64A33"/>
    <w:rsid w:val="00F650B7"/>
    <w:rsid w:val="00F659A3"/>
    <w:rsid w:val="00F677D6"/>
    <w:rsid w:val="00F714A0"/>
    <w:rsid w:val="00F71764"/>
    <w:rsid w:val="00F724A2"/>
    <w:rsid w:val="00F72B98"/>
    <w:rsid w:val="00F7549C"/>
    <w:rsid w:val="00F7687F"/>
    <w:rsid w:val="00F8259D"/>
    <w:rsid w:val="00F82B2F"/>
    <w:rsid w:val="00F82FDF"/>
    <w:rsid w:val="00F84A00"/>
    <w:rsid w:val="00F870A4"/>
    <w:rsid w:val="00F913D2"/>
    <w:rsid w:val="00F923E5"/>
    <w:rsid w:val="00FA1C79"/>
    <w:rsid w:val="00FA1DC7"/>
    <w:rsid w:val="00FA2430"/>
    <w:rsid w:val="00FA5614"/>
    <w:rsid w:val="00FB3E21"/>
    <w:rsid w:val="00FC7922"/>
    <w:rsid w:val="00FC7E63"/>
    <w:rsid w:val="00FD01FD"/>
    <w:rsid w:val="00FD042E"/>
    <w:rsid w:val="00FD0CE1"/>
    <w:rsid w:val="00FD2E89"/>
    <w:rsid w:val="00FD3A6A"/>
    <w:rsid w:val="00FD70F8"/>
    <w:rsid w:val="00FE14D4"/>
    <w:rsid w:val="00FE1611"/>
    <w:rsid w:val="00FE5DAE"/>
    <w:rsid w:val="00FE66C8"/>
    <w:rsid w:val="00FE7B93"/>
    <w:rsid w:val="00FF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89C47"/>
  <w15:chartTrackingRefBased/>
  <w15:docId w15:val="{BED36C8D-671E-4B06-B65C-C080B1942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80E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180E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57180E"/>
  </w:style>
  <w:style w:type="paragraph" w:styleId="Footer">
    <w:name w:val="footer"/>
    <w:basedOn w:val="Normal"/>
    <w:link w:val="FooterChar"/>
    <w:uiPriority w:val="99"/>
    <w:unhideWhenUsed/>
    <w:rsid w:val="0057180E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57180E"/>
  </w:style>
  <w:style w:type="paragraph" w:styleId="ListParagraph">
    <w:name w:val="List Paragraph"/>
    <w:basedOn w:val="Normal"/>
    <w:uiPriority w:val="34"/>
    <w:qFormat/>
    <w:rsid w:val="006B23FD"/>
    <w:pPr>
      <w:spacing w:line="256" w:lineRule="auto"/>
      <w:ind w:left="720"/>
      <w:contextualSpacing/>
    </w:pPr>
  </w:style>
  <w:style w:type="paragraph" w:customStyle="1" w:styleId="paragraph">
    <w:name w:val="paragraph"/>
    <w:basedOn w:val="Normal"/>
    <w:rsid w:val="00CD782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CD7824"/>
  </w:style>
  <w:style w:type="character" w:customStyle="1" w:styleId="eop">
    <w:name w:val="eop"/>
    <w:basedOn w:val="DefaultParagraphFont"/>
    <w:rsid w:val="00CD7824"/>
  </w:style>
  <w:style w:type="paragraph" w:customStyle="1" w:styleId="Default">
    <w:name w:val="Default"/>
    <w:rsid w:val="00252CB9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kern w:val="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17161"/>
    <w:pPr>
      <w:spacing w:after="0" w:line="240" w:lineRule="auto"/>
    </w:pPr>
    <w:rPr>
      <w:rFonts w:ascii="Calibri" w:eastAsia="Times New Roman" w:hAnsi="Calibr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17161"/>
    <w:rPr>
      <w:rFonts w:ascii="Calibri" w:eastAsia="Times New Roman" w:hAnsi="Calibri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8942D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42D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96115a-ea4e-4a72-ad44-8bc4444c3329" xsi:nil="true"/>
    <lcf76f155ced4ddcb4097134ff3c332f xmlns="1bf3989e-c430-4337-af0c-53c76aaa93c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FF92C380D7EF448F153BA9320F4642" ma:contentTypeVersion="12" ma:contentTypeDescription="Create a new document." ma:contentTypeScope="" ma:versionID="ea0e01ce16999c1185b3773d42acbff3">
  <xsd:schema xmlns:xsd="http://www.w3.org/2001/XMLSchema" xmlns:xs="http://www.w3.org/2001/XMLSchema" xmlns:p="http://schemas.microsoft.com/office/2006/metadata/properties" xmlns:ns2="1bf3989e-c430-4337-af0c-53c76aaa93c1" xmlns:ns3="0396115a-ea4e-4a72-ad44-8bc4444c3329" targetNamespace="http://schemas.microsoft.com/office/2006/metadata/properties" ma:root="true" ma:fieldsID="3ed02a379608c44f7c396aba1df3efe2" ns2:_="" ns3:_="">
    <xsd:import namespace="1bf3989e-c430-4337-af0c-53c76aaa93c1"/>
    <xsd:import namespace="0396115a-ea4e-4a72-ad44-8bc4444c33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3989e-c430-4337-af0c-53c76aaa9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238273e-745f-493f-bd51-5f5df291ce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96115a-ea4e-4a72-ad44-8bc4444c332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9c72317-f9e3-494f-97fa-b9a7e4643c13}" ma:internalName="TaxCatchAll" ma:showField="CatchAllData" ma:web="0396115a-ea4e-4a72-ad44-8bc4444c33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1889F-AB99-4B83-8713-DC9D0672A6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BE1137-E022-4705-A6BC-6F86C3151B86}">
  <ds:schemaRefs>
    <ds:schemaRef ds:uri="http://schemas.microsoft.com/office/2006/metadata/properties"/>
    <ds:schemaRef ds:uri="http://schemas.microsoft.com/office/infopath/2007/PartnerControls"/>
    <ds:schemaRef ds:uri="0396115a-ea4e-4a72-ad44-8bc4444c3329"/>
    <ds:schemaRef ds:uri="1bf3989e-c430-4337-af0c-53c76aaa93c1"/>
  </ds:schemaRefs>
</ds:datastoreItem>
</file>

<file path=customXml/itemProps3.xml><?xml version="1.0" encoding="utf-8"?>
<ds:datastoreItem xmlns:ds="http://schemas.openxmlformats.org/officeDocument/2006/customXml" ds:itemID="{9A205A9A-BD3E-4C1A-822A-FBB4D17A5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f3989e-c430-4337-af0c-53c76aaa93c1"/>
    <ds:schemaRef ds:uri="0396115a-ea4e-4a72-ad44-8bc4444c33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104B77-74E3-4B26-9D2E-66B16DC6E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791</Words>
  <Characters>4439</Characters>
  <Application>Microsoft Office Word</Application>
  <DocSecurity>0</DocSecurity>
  <Lines>233</Lines>
  <Paragraphs>193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Louisa Masemore</dc:creator>
  <cp:keywords/>
  <dc:description/>
  <cp:lastModifiedBy>Hannah Edwards</cp:lastModifiedBy>
  <cp:revision>2</cp:revision>
  <cp:lastPrinted>2026-04-07T11:36:00Z</cp:lastPrinted>
  <dcterms:created xsi:type="dcterms:W3CDTF">2026-09-28T16:32:00Z</dcterms:created>
  <dcterms:modified xsi:type="dcterms:W3CDTF">2026-09-28T16:32:00Z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0x010100BEFF92C380D7EF448F153BA9320F4642</vt:lpwstr>
  </property>
  <property fmtid="{D5CDD505-2E9C-101B-9397-08002B2CF9AE}" pid="3" name="MediaServiceImageTags">
    <vt:lpwstr/>
  </property>
</Properties>
</file>