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2BCC" w14:textId="5C86260A" w:rsidR="0057180E" w:rsidRDefault="0057180E" w:rsidP="0057180E">
      <w:pPr>
        <w:widowControl w:val="0"/>
        <w:spacing w:after="0" w:line="240" w:lineRule="auto"/>
        <w:ind w:firstLine="720"/>
        <w:jc w:val="both"/>
        <w:rPr>
          <w:rFonts w:ascii="Times New Roman" w:eastAsia="Times New Roman" w:hAnsi="Times New Roman" w:cs="Times New Roman"/>
          <w:snapToGrid w:val="0"/>
          <w:sz w:val="24"/>
          <w:szCs w:val="23"/>
        </w:rPr>
      </w:pPr>
      <w:r>
        <w:rPr>
          <w:rFonts w:ascii="Times New Roman" w:eastAsia="Times New Roman" w:hAnsi="Times New Roman" w:cs="Times New Roman"/>
          <w:snapToGrid w:val="0"/>
          <w:sz w:val="24"/>
          <w:szCs w:val="23"/>
        </w:rPr>
        <w:t>The</w:t>
      </w:r>
      <w:r w:rsidRPr="003C4D5E">
        <w:rPr>
          <w:rFonts w:ascii="Times New Roman" w:eastAsia="Times New Roman" w:hAnsi="Times New Roman" w:cs="Times New Roman"/>
          <w:snapToGrid w:val="0"/>
          <w:sz w:val="24"/>
          <w:szCs w:val="23"/>
        </w:rPr>
        <w:t xml:space="preserve"> regular meeting of the Hereford Township Board of Supervisors was held in person at the Municipal Building and via Zoom. Those present were Supervisor</w:t>
      </w:r>
      <w:r>
        <w:rPr>
          <w:rFonts w:ascii="Times New Roman" w:eastAsia="Times New Roman" w:hAnsi="Times New Roman" w:cs="Times New Roman"/>
          <w:snapToGrid w:val="0"/>
          <w:sz w:val="24"/>
          <w:szCs w:val="23"/>
        </w:rPr>
        <w:t>s</w:t>
      </w:r>
      <w:r w:rsidRPr="003C4D5E">
        <w:rPr>
          <w:rFonts w:ascii="Times New Roman" w:eastAsia="Times New Roman" w:hAnsi="Times New Roman" w:cs="Times New Roman"/>
          <w:snapToGrid w:val="0"/>
          <w:sz w:val="24"/>
          <w:szCs w:val="23"/>
        </w:rPr>
        <w:t xml:space="preserve"> John Membrino, </w:t>
      </w:r>
      <w:r w:rsidRPr="003C4D5E">
        <w:rPr>
          <w:rFonts w:ascii="Times New Roman" w:eastAsia="Times New Roman" w:hAnsi="Times New Roman" w:cs="Times New Roman"/>
          <w:snapToGrid w:val="0"/>
          <w:sz w:val="24"/>
          <w:szCs w:val="20"/>
        </w:rPr>
        <w:t>Keith Masemore</w:t>
      </w:r>
      <w:r>
        <w:rPr>
          <w:rFonts w:ascii="Times New Roman" w:eastAsia="Times New Roman" w:hAnsi="Times New Roman" w:cs="Times New Roman"/>
          <w:snapToGrid w:val="0"/>
          <w:sz w:val="24"/>
          <w:szCs w:val="23"/>
        </w:rPr>
        <w:t>, Karla Dexter, Township Engineer Jennifer VanDyke of Technicon Enterprises Inc. II,</w:t>
      </w:r>
      <w:r w:rsidRPr="00395A4B">
        <w:rPr>
          <w:rFonts w:ascii="Times New Roman" w:eastAsia="Times New Roman" w:hAnsi="Times New Roman" w:cs="Times New Roman"/>
          <w:snapToGrid w:val="0"/>
          <w:sz w:val="24"/>
          <w:szCs w:val="23"/>
        </w:rPr>
        <w:t xml:space="preserve"> </w:t>
      </w:r>
      <w:r>
        <w:rPr>
          <w:rFonts w:ascii="Times New Roman" w:eastAsia="Times New Roman" w:hAnsi="Times New Roman" w:cs="Times New Roman"/>
          <w:snapToGrid w:val="0"/>
          <w:sz w:val="24"/>
          <w:szCs w:val="23"/>
        </w:rPr>
        <w:t xml:space="preserve">Township Solicitor Eugene Orlando Jr. of Orlando Law Offices, </w:t>
      </w:r>
      <w:r w:rsidR="003F54F9">
        <w:rPr>
          <w:rFonts w:ascii="Times New Roman" w:eastAsia="Times New Roman" w:hAnsi="Times New Roman" w:cs="Times New Roman"/>
          <w:snapToGrid w:val="0"/>
          <w:sz w:val="24"/>
          <w:szCs w:val="23"/>
        </w:rPr>
        <w:t xml:space="preserve">Assistant </w:t>
      </w:r>
      <w:r>
        <w:rPr>
          <w:rFonts w:ascii="Times New Roman" w:eastAsia="Times New Roman" w:hAnsi="Times New Roman" w:cs="Times New Roman"/>
          <w:snapToGrid w:val="0"/>
          <w:sz w:val="24"/>
          <w:szCs w:val="23"/>
        </w:rPr>
        <w:t>Secretary</w:t>
      </w:r>
      <w:r w:rsidR="003F54F9">
        <w:rPr>
          <w:rFonts w:ascii="Times New Roman" w:eastAsia="Times New Roman" w:hAnsi="Times New Roman" w:cs="Times New Roman"/>
          <w:snapToGrid w:val="0"/>
          <w:sz w:val="24"/>
          <w:szCs w:val="23"/>
        </w:rPr>
        <w:t xml:space="preserve"> Louisa Masemore</w:t>
      </w:r>
      <w:r>
        <w:rPr>
          <w:rFonts w:ascii="Times New Roman" w:eastAsia="Times New Roman" w:hAnsi="Times New Roman" w:cs="Times New Roman"/>
          <w:snapToGrid w:val="0"/>
          <w:sz w:val="24"/>
          <w:szCs w:val="23"/>
        </w:rPr>
        <w:t>.</w:t>
      </w:r>
    </w:p>
    <w:p w14:paraId="6E731E21" w14:textId="77777777" w:rsidR="0057180E" w:rsidRDefault="0057180E" w:rsidP="0057180E">
      <w:pPr>
        <w:widowControl w:val="0"/>
        <w:spacing w:after="0" w:line="240" w:lineRule="auto"/>
        <w:jc w:val="both"/>
        <w:rPr>
          <w:rFonts w:ascii="Times New Roman" w:eastAsia="Times New Roman" w:hAnsi="Times New Roman" w:cs="Times New Roman"/>
          <w:snapToGrid w:val="0"/>
          <w:sz w:val="24"/>
          <w:szCs w:val="23"/>
        </w:rPr>
      </w:pPr>
    </w:p>
    <w:p w14:paraId="5157BCD7" w14:textId="08C3A321" w:rsidR="0057180E" w:rsidRPr="006B3A3A" w:rsidRDefault="0057180E" w:rsidP="0057180E">
      <w:pPr>
        <w:widowControl w:val="0"/>
        <w:spacing w:after="0" w:line="240" w:lineRule="auto"/>
        <w:jc w:val="both"/>
        <w:rPr>
          <w:rFonts w:ascii="Times New Roman" w:eastAsia="Times New Roman" w:hAnsi="Times New Roman" w:cs="Times New Roman"/>
          <w:snapToGrid w:val="0"/>
          <w:sz w:val="24"/>
          <w:szCs w:val="23"/>
        </w:rPr>
      </w:pPr>
      <w:r w:rsidRPr="006B3A3A">
        <w:rPr>
          <w:rFonts w:ascii="Times New Roman" w:eastAsia="Times New Roman" w:hAnsi="Times New Roman" w:cs="Times New Roman"/>
          <w:snapToGrid w:val="0"/>
          <w:sz w:val="24"/>
          <w:szCs w:val="23"/>
        </w:rPr>
        <w:t xml:space="preserve">Guests: </w:t>
      </w:r>
      <w:r w:rsidRPr="006B3A3A">
        <w:rPr>
          <w:rFonts w:ascii="Times New Roman" w:hAnsi="Times New Roman" w:cs="Times New Roman"/>
          <w:sz w:val="23"/>
          <w:szCs w:val="23"/>
        </w:rPr>
        <w:t>Irene Donovan</w:t>
      </w:r>
      <w:r>
        <w:rPr>
          <w:rFonts w:ascii="Times New Roman" w:hAnsi="Times New Roman" w:cs="Times New Roman"/>
          <w:sz w:val="23"/>
          <w:szCs w:val="23"/>
        </w:rPr>
        <w:t>,</w:t>
      </w:r>
      <w:r w:rsidRPr="006B3A3A">
        <w:rPr>
          <w:rFonts w:ascii="Times New Roman" w:hAnsi="Times New Roman" w:cs="Times New Roman"/>
          <w:sz w:val="23"/>
          <w:szCs w:val="23"/>
        </w:rPr>
        <w:t xml:space="preserve"> Cliff Kerchner</w:t>
      </w:r>
      <w:r>
        <w:rPr>
          <w:rFonts w:ascii="Times New Roman" w:hAnsi="Times New Roman" w:cs="Times New Roman"/>
          <w:sz w:val="23"/>
          <w:szCs w:val="23"/>
        </w:rPr>
        <w:t xml:space="preserve">, </w:t>
      </w:r>
      <w:r w:rsidR="003F54F9">
        <w:rPr>
          <w:rFonts w:ascii="Times New Roman" w:hAnsi="Times New Roman" w:cs="Times New Roman"/>
          <w:sz w:val="23"/>
          <w:szCs w:val="23"/>
        </w:rPr>
        <w:t>Mark Levengood</w:t>
      </w:r>
      <w:r>
        <w:rPr>
          <w:rFonts w:ascii="Times New Roman" w:hAnsi="Times New Roman" w:cs="Times New Roman"/>
          <w:sz w:val="23"/>
          <w:szCs w:val="23"/>
        </w:rPr>
        <w:t xml:space="preserve">, </w:t>
      </w:r>
      <w:r w:rsidR="003F54F9">
        <w:rPr>
          <w:rFonts w:ascii="Times New Roman" w:hAnsi="Times New Roman" w:cs="Times New Roman"/>
          <w:sz w:val="23"/>
          <w:szCs w:val="23"/>
        </w:rPr>
        <w:t>Tom O’Connor</w:t>
      </w:r>
      <w:r>
        <w:rPr>
          <w:rFonts w:ascii="Times New Roman" w:hAnsi="Times New Roman" w:cs="Times New Roman"/>
          <w:sz w:val="23"/>
          <w:szCs w:val="23"/>
        </w:rPr>
        <w:t>,</w:t>
      </w:r>
      <w:r w:rsidR="003F54F9">
        <w:rPr>
          <w:rFonts w:ascii="Times New Roman" w:hAnsi="Times New Roman" w:cs="Times New Roman"/>
          <w:sz w:val="23"/>
          <w:szCs w:val="23"/>
        </w:rPr>
        <w:t xml:space="preserve"> </w:t>
      </w:r>
      <w:r w:rsidR="00AC4231">
        <w:rPr>
          <w:rFonts w:ascii="Times New Roman" w:hAnsi="Times New Roman" w:cs="Times New Roman"/>
          <w:sz w:val="23"/>
          <w:szCs w:val="23"/>
        </w:rPr>
        <w:t>Bryan,</w:t>
      </w:r>
      <w:r>
        <w:rPr>
          <w:rFonts w:ascii="Times New Roman" w:hAnsi="Times New Roman" w:cs="Times New Roman"/>
          <w:sz w:val="23"/>
          <w:szCs w:val="23"/>
        </w:rPr>
        <w:t xml:space="preserve"> and </w:t>
      </w:r>
      <w:r w:rsidR="003F54F9">
        <w:rPr>
          <w:rFonts w:ascii="Times New Roman" w:hAnsi="Times New Roman" w:cs="Times New Roman"/>
          <w:sz w:val="23"/>
          <w:szCs w:val="23"/>
        </w:rPr>
        <w:t>Mary Young</w:t>
      </w:r>
      <w:r w:rsidRPr="006B3A3A">
        <w:rPr>
          <w:rFonts w:ascii="Times New Roman" w:hAnsi="Times New Roman" w:cs="Times New Roman"/>
          <w:sz w:val="23"/>
          <w:szCs w:val="23"/>
        </w:rPr>
        <w:t>.</w:t>
      </w:r>
    </w:p>
    <w:p w14:paraId="2DF470D4" w14:textId="77777777" w:rsidR="0057180E" w:rsidRDefault="0057180E" w:rsidP="0057180E">
      <w:pPr>
        <w:widowControl w:val="0"/>
        <w:spacing w:after="0" w:line="240" w:lineRule="auto"/>
        <w:jc w:val="both"/>
        <w:rPr>
          <w:rFonts w:ascii="Times New Roman" w:eastAsia="Times New Roman" w:hAnsi="Times New Roman" w:cs="Times New Roman"/>
          <w:snapToGrid w:val="0"/>
          <w:sz w:val="23"/>
          <w:szCs w:val="23"/>
        </w:rPr>
      </w:pPr>
    </w:p>
    <w:p w14:paraId="15993E00" w14:textId="77777777" w:rsidR="0057180E" w:rsidRDefault="0057180E" w:rsidP="0057180E">
      <w:pPr>
        <w:widowControl w:val="0"/>
        <w:spacing w:after="0" w:line="240" w:lineRule="auto"/>
        <w:jc w:val="both"/>
        <w:rPr>
          <w:rFonts w:ascii="Times New Roman" w:eastAsia="Times New Roman" w:hAnsi="Times New Roman" w:cs="Times New Roman"/>
          <w:snapToGrid w:val="0"/>
          <w:sz w:val="23"/>
          <w:szCs w:val="23"/>
        </w:rPr>
      </w:pPr>
      <w:r w:rsidRPr="00B960B2">
        <w:rPr>
          <w:rFonts w:ascii="Times New Roman" w:eastAsia="Times New Roman" w:hAnsi="Times New Roman" w:cs="Times New Roman"/>
          <w:snapToGrid w:val="0"/>
          <w:sz w:val="23"/>
          <w:szCs w:val="23"/>
        </w:rPr>
        <w:t>Mr. Membrino called the meeting to order at 7:3</w:t>
      </w:r>
      <w:r>
        <w:rPr>
          <w:rFonts w:ascii="Times New Roman" w:eastAsia="Times New Roman" w:hAnsi="Times New Roman" w:cs="Times New Roman"/>
          <w:snapToGrid w:val="0"/>
          <w:sz w:val="23"/>
          <w:szCs w:val="23"/>
        </w:rPr>
        <w:t xml:space="preserve">0 p.m. </w:t>
      </w:r>
    </w:p>
    <w:p w14:paraId="32EC3654" w14:textId="77777777" w:rsidR="0057180E" w:rsidRDefault="0057180E" w:rsidP="0057180E">
      <w:pPr>
        <w:widowControl w:val="0"/>
        <w:spacing w:after="0" w:line="240" w:lineRule="auto"/>
        <w:jc w:val="both"/>
        <w:rPr>
          <w:rFonts w:ascii="Times New Roman" w:eastAsia="Times New Roman" w:hAnsi="Times New Roman" w:cs="Times New Roman"/>
          <w:b/>
          <w:snapToGrid w:val="0"/>
          <w:sz w:val="23"/>
          <w:szCs w:val="23"/>
          <w:u w:val="single"/>
        </w:rPr>
      </w:pPr>
    </w:p>
    <w:p w14:paraId="2AED146D" w14:textId="77777777" w:rsidR="0057180E" w:rsidRPr="00B960B2" w:rsidRDefault="0057180E" w:rsidP="0057180E">
      <w:pPr>
        <w:widowControl w:val="0"/>
        <w:spacing w:after="0" w:line="240" w:lineRule="auto"/>
        <w:jc w:val="both"/>
        <w:rPr>
          <w:rFonts w:ascii="Times New Roman" w:eastAsia="Times New Roman" w:hAnsi="Times New Roman" w:cs="Times New Roman"/>
          <w:b/>
          <w:snapToGrid w:val="0"/>
          <w:sz w:val="23"/>
          <w:szCs w:val="23"/>
          <w:u w:val="single"/>
        </w:rPr>
      </w:pPr>
      <w:r w:rsidRPr="00B960B2">
        <w:rPr>
          <w:rFonts w:ascii="Times New Roman" w:eastAsia="Times New Roman" w:hAnsi="Times New Roman" w:cs="Times New Roman"/>
          <w:b/>
          <w:snapToGrid w:val="0"/>
          <w:sz w:val="23"/>
          <w:szCs w:val="23"/>
          <w:u w:val="single"/>
        </w:rPr>
        <w:t xml:space="preserve">Minutes </w:t>
      </w:r>
    </w:p>
    <w:p w14:paraId="136994EB" w14:textId="55CC3AC4" w:rsidR="00537100" w:rsidRDefault="0057180E" w:rsidP="00537100">
      <w:pPr>
        <w:widowControl w:val="0"/>
        <w:spacing w:after="0" w:line="240" w:lineRule="auto"/>
        <w:jc w:val="both"/>
        <w:rPr>
          <w:rFonts w:ascii="Times New Roman" w:eastAsia="Times New Roman" w:hAnsi="Times New Roman" w:cs="Times New Roman"/>
          <w:snapToGrid w:val="0"/>
          <w:sz w:val="23"/>
          <w:szCs w:val="23"/>
        </w:rPr>
      </w:pPr>
      <w:bookmarkStart w:id="0" w:name="_Hlk124512190"/>
      <w:r w:rsidRPr="00B960B2">
        <w:rPr>
          <w:rFonts w:ascii="Times New Roman" w:eastAsia="Times New Roman" w:hAnsi="Times New Roman" w:cs="Times New Roman"/>
          <w:snapToGrid w:val="0"/>
          <w:sz w:val="23"/>
          <w:szCs w:val="23"/>
        </w:rPr>
        <w:t>Mr. Membrino made a motion and</w:t>
      </w:r>
      <w:r>
        <w:rPr>
          <w:rFonts w:ascii="Times New Roman" w:eastAsia="Times New Roman" w:hAnsi="Times New Roman" w:cs="Times New Roman"/>
          <w:snapToGrid w:val="0"/>
          <w:sz w:val="23"/>
          <w:szCs w:val="23"/>
        </w:rPr>
        <w:t xml:space="preserve"> Ms. Dexter</w:t>
      </w:r>
      <w:r w:rsidRPr="003C4D5E">
        <w:rPr>
          <w:rFonts w:ascii="Times New Roman" w:eastAsia="Times New Roman" w:hAnsi="Times New Roman" w:cs="Times New Roman"/>
          <w:snapToGrid w:val="0"/>
          <w:sz w:val="23"/>
          <w:szCs w:val="23"/>
        </w:rPr>
        <w:t xml:space="preserve"> seconded </w:t>
      </w:r>
      <w:bookmarkEnd w:id="0"/>
      <w:r>
        <w:rPr>
          <w:rFonts w:ascii="Times New Roman" w:eastAsia="Times New Roman" w:hAnsi="Times New Roman" w:cs="Times New Roman"/>
          <w:snapToGrid w:val="0"/>
          <w:sz w:val="23"/>
          <w:szCs w:val="23"/>
        </w:rPr>
        <w:t>to</w:t>
      </w:r>
      <w:r w:rsidR="00537100">
        <w:rPr>
          <w:rFonts w:ascii="Times New Roman" w:eastAsia="Times New Roman" w:hAnsi="Times New Roman" w:cs="Times New Roman"/>
          <w:snapToGrid w:val="0"/>
          <w:sz w:val="23"/>
          <w:szCs w:val="23"/>
        </w:rPr>
        <w:t xml:space="preserve"> accept the </w:t>
      </w:r>
      <w:r w:rsidR="00537100">
        <w:rPr>
          <w:rFonts w:ascii="Times New Roman" w:eastAsia="Times New Roman" w:hAnsi="Times New Roman" w:cs="Times New Roman"/>
          <w:snapToGrid w:val="0"/>
          <w:sz w:val="23"/>
          <w:szCs w:val="23"/>
        </w:rPr>
        <w:t xml:space="preserve">April </w:t>
      </w:r>
      <w:r w:rsidR="00537100">
        <w:rPr>
          <w:rFonts w:ascii="Times New Roman" w:eastAsia="Times New Roman" w:hAnsi="Times New Roman" w:cs="Times New Roman"/>
          <w:snapToGrid w:val="0"/>
          <w:sz w:val="23"/>
          <w:szCs w:val="23"/>
        </w:rPr>
        <w:t>1</w:t>
      </w:r>
      <w:r w:rsidR="00537100">
        <w:rPr>
          <w:rFonts w:ascii="Times New Roman" w:eastAsia="Times New Roman" w:hAnsi="Times New Roman" w:cs="Times New Roman"/>
          <w:snapToGrid w:val="0"/>
          <w:sz w:val="23"/>
          <w:szCs w:val="23"/>
        </w:rPr>
        <w:t>8</w:t>
      </w:r>
      <w:r w:rsidR="00537100" w:rsidRPr="00537100">
        <w:rPr>
          <w:rFonts w:ascii="Times New Roman" w:eastAsia="Times New Roman" w:hAnsi="Times New Roman" w:cs="Times New Roman"/>
          <w:snapToGrid w:val="0"/>
          <w:sz w:val="23"/>
          <w:szCs w:val="23"/>
          <w:vertAlign w:val="superscript"/>
        </w:rPr>
        <w:t>th</w:t>
      </w:r>
      <w:r w:rsidR="00537100">
        <w:rPr>
          <w:rFonts w:ascii="Times New Roman" w:eastAsia="Times New Roman" w:hAnsi="Times New Roman" w:cs="Times New Roman"/>
          <w:snapToGrid w:val="0"/>
          <w:sz w:val="23"/>
          <w:szCs w:val="23"/>
        </w:rPr>
        <w:t xml:space="preserve"> </w:t>
      </w:r>
      <w:r w:rsidR="00537100">
        <w:rPr>
          <w:rFonts w:ascii="Times New Roman" w:eastAsia="Times New Roman" w:hAnsi="Times New Roman" w:cs="Times New Roman"/>
          <w:snapToGrid w:val="0"/>
          <w:sz w:val="23"/>
          <w:szCs w:val="23"/>
        </w:rPr>
        <w:t>Minutes</w:t>
      </w:r>
      <w:r w:rsidR="00537100" w:rsidRPr="003C4D5E">
        <w:rPr>
          <w:rFonts w:ascii="Times New Roman" w:eastAsia="Times New Roman" w:hAnsi="Times New Roman" w:cs="Times New Roman"/>
          <w:snapToGrid w:val="0"/>
          <w:sz w:val="23"/>
          <w:szCs w:val="23"/>
        </w:rPr>
        <w:t xml:space="preserve">. </w:t>
      </w:r>
      <w:r w:rsidR="00537100">
        <w:rPr>
          <w:rFonts w:ascii="Times New Roman" w:eastAsia="Times New Roman" w:hAnsi="Times New Roman" w:cs="Times New Roman"/>
          <w:snapToGrid w:val="0"/>
          <w:sz w:val="23"/>
          <w:szCs w:val="23"/>
        </w:rPr>
        <w:t xml:space="preserve"> </w:t>
      </w:r>
    </w:p>
    <w:p w14:paraId="64356041" w14:textId="16F75AEE" w:rsidR="0057180E" w:rsidRPr="00537100" w:rsidRDefault="00537100" w:rsidP="0057180E">
      <w:pPr>
        <w:widowControl w:val="0"/>
        <w:spacing w:after="0" w:line="240" w:lineRule="auto"/>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All were in favor. Motion carried.</w:t>
      </w:r>
    </w:p>
    <w:p w14:paraId="6EBA8277" w14:textId="77777777" w:rsidR="0057180E" w:rsidRPr="003C4D5E" w:rsidRDefault="0057180E" w:rsidP="0057180E">
      <w:pPr>
        <w:widowControl w:val="0"/>
        <w:spacing w:after="0" w:line="240" w:lineRule="auto"/>
        <w:jc w:val="both"/>
        <w:rPr>
          <w:rFonts w:ascii="Times New Roman" w:eastAsia="Times New Roman" w:hAnsi="Times New Roman" w:cs="Times New Roman"/>
          <w:snapToGrid w:val="0"/>
          <w:sz w:val="23"/>
          <w:szCs w:val="23"/>
        </w:rPr>
      </w:pPr>
    </w:p>
    <w:p w14:paraId="042BFBCE" w14:textId="77777777" w:rsidR="0057180E" w:rsidRPr="003C4D5E" w:rsidRDefault="0057180E" w:rsidP="0057180E">
      <w:pPr>
        <w:keepNext/>
        <w:widowControl w:val="0"/>
        <w:spacing w:after="0" w:line="240" w:lineRule="auto"/>
        <w:jc w:val="both"/>
        <w:outlineLvl w:val="0"/>
        <w:rPr>
          <w:rFonts w:ascii="Times New Roman" w:eastAsia="Times New Roman" w:hAnsi="Times New Roman" w:cs="Times New Roman"/>
          <w:b/>
          <w:snapToGrid w:val="0"/>
          <w:sz w:val="23"/>
          <w:szCs w:val="23"/>
          <w:u w:val="single"/>
        </w:rPr>
      </w:pPr>
      <w:r w:rsidRPr="003C4D5E">
        <w:rPr>
          <w:rFonts w:ascii="Times New Roman" w:eastAsia="Times New Roman" w:hAnsi="Times New Roman" w:cs="Times New Roman"/>
          <w:b/>
          <w:snapToGrid w:val="0"/>
          <w:sz w:val="23"/>
          <w:szCs w:val="23"/>
          <w:u w:val="single"/>
        </w:rPr>
        <w:t>Payment of Bills and Approval of the Treasurer’s Report</w:t>
      </w:r>
    </w:p>
    <w:p w14:paraId="2667C8F5" w14:textId="77777777" w:rsidR="0057180E" w:rsidRDefault="0057180E" w:rsidP="0057180E">
      <w:pPr>
        <w:widowControl w:val="0"/>
        <w:spacing w:after="0" w:line="240" w:lineRule="auto"/>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 xml:space="preserve">Mr. Membrino made a motion and </w:t>
      </w:r>
      <w:bookmarkStart w:id="1" w:name="_Hlk129246401"/>
      <w:r w:rsidRPr="003C4D5E">
        <w:rPr>
          <w:rFonts w:ascii="Times New Roman" w:eastAsia="Times New Roman" w:hAnsi="Times New Roman" w:cs="Times New Roman"/>
          <w:snapToGrid w:val="0"/>
          <w:sz w:val="23"/>
          <w:szCs w:val="23"/>
        </w:rPr>
        <w:t>M</w:t>
      </w:r>
      <w:r>
        <w:rPr>
          <w:rFonts w:ascii="Times New Roman" w:eastAsia="Times New Roman" w:hAnsi="Times New Roman" w:cs="Times New Roman"/>
          <w:snapToGrid w:val="0"/>
          <w:sz w:val="23"/>
          <w:szCs w:val="23"/>
        </w:rPr>
        <w:t>r</w:t>
      </w:r>
      <w:r w:rsidRPr="003C4D5E">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Masemore</w:t>
      </w:r>
      <w:r w:rsidRPr="003C4D5E">
        <w:rPr>
          <w:rFonts w:ascii="Times New Roman" w:eastAsia="Times New Roman" w:hAnsi="Times New Roman" w:cs="Times New Roman"/>
          <w:snapToGrid w:val="0"/>
          <w:sz w:val="23"/>
          <w:szCs w:val="23"/>
        </w:rPr>
        <w:t xml:space="preserve"> </w:t>
      </w:r>
      <w:bookmarkEnd w:id="1"/>
      <w:r w:rsidRPr="003C4D5E">
        <w:rPr>
          <w:rFonts w:ascii="Times New Roman" w:eastAsia="Times New Roman" w:hAnsi="Times New Roman" w:cs="Times New Roman"/>
          <w:snapToGrid w:val="0"/>
          <w:sz w:val="23"/>
          <w:szCs w:val="23"/>
        </w:rPr>
        <w:t xml:space="preserve">seconded to pay the bills </w:t>
      </w:r>
      <w:r>
        <w:rPr>
          <w:rFonts w:ascii="Times New Roman" w:eastAsia="Times New Roman" w:hAnsi="Times New Roman" w:cs="Times New Roman"/>
          <w:snapToGrid w:val="0"/>
          <w:sz w:val="23"/>
          <w:szCs w:val="23"/>
        </w:rPr>
        <w:t xml:space="preserve">and </w:t>
      </w:r>
      <w:r w:rsidRPr="00272D98">
        <w:rPr>
          <w:rFonts w:ascii="Times New Roman" w:eastAsia="Times New Roman" w:hAnsi="Times New Roman" w:cs="Times New Roman"/>
          <w:snapToGrid w:val="0"/>
          <w:sz w:val="23"/>
          <w:szCs w:val="23"/>
        </w:rPr>
        <w:t xml:space="preserve">approve the Treasurer’s </w:t>
      </w:r>
      <w:r>
        <w:rPr>
          <w:rFonts w:ascii="Times New Roman" w:eastAsia="Times New Roman" w:hAnsi="Times New Roman" w:cs="Times New Roman"/>
          <w:snapToGrid w:val="0"/>
          <w:sz w:val="23"/>
          <w:szCs w:val="23"/>
        </w:rPr>
        <w:t>bill list</w:t>
      </w:r>
      <w:r w:rsidRPr="00272D98">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 xml:space="preserve">All members voted in favor. </w:t>
      </w:r>
      <w:r w:rsidRPr="00272D98">
        <w:rPr>
          <w:rFonts w:ascii="Times New Roman" w:eastAsia="Times New Roman" w:hAnsi="Times New Roman" w:cs="Times New Roman"/>
          <w:snapToGrid w:val="0"/>
          <w:sz w:val="23"/>
          <w:szCs w:val="23"/>
        </w:rPr>
        <w:t xml:space="preserve">Motion </w:t>
      </w:r>
      <w:r>
        <w:rPr>
          <w:rFonts w:ascii="Times New Roman" w:eastAsia="Times New Roman" w:hAnsi="Times New Roman" w:cs="Times New Roman"/>
          <w:snapToGrid w:val="0"/>
          <w:sz w:val="23"/>
          <w:szCs w:val="23"/>
        </w:rPr>
        <w:t>carried</w:t>
      </w:r>
      <w:r w:rsidRPr="00272D98">
        <w:rPr>
          <w:rFonts w:ascii="Times New Roman" w:eastAsia="Times New Roman" w:hAnsi="Times New Roman" w:cs="Times New Roman"/>
          <w:snapToGrid w:val="0"/>
          <w:sz w:val="23"/>
          <w:szCs w:val="23"/>
        </w:rPr>
        <w:t xml:space="preserve">. </w:t>
      </w:r>
    </w:p>
    <w:p w14:paraId="68FA9421" w14:textId="77777777" w:rsidR="00C55AAF" w:rsidRDefault="00C55AAF" w:rsidP="0057180E">
      <w:pPr>
        <w:widowControl w:val="0"/>
        <w:spacing w:after="0" w:line="240" w:lineRule="auto"/>
        <w:jc w:val="both"/>
        <w:rPr>
          <w:rFonts w:ascii="Times New Roman" w:eastAsia="Times New Roman" w:hAnsi="Times New Roman" w:cs="Times New Roman"/>
          <w:snapToGrid w:val="0"/>
          <w:sz w:val="23"/>
          <w:szCs w:val="23"/>
        </w:rPr>
      </w:pPr>
    </w:p>
    <w:p w14:paraId="0E00DBB9" w14:textId="58D9CE4C" w:rsidR="00C55AAF" w:rsidRPr="00537100" w:rsidRDefault="00C55AAF" w:rsidP="00C55AAF">
      <w:pPr>
        <w:widowControl w:val="0"/>
        <w:spacing w:after="0" w:line="240" w:lineRule="auto"/>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Mr. Membrino made a motion and M</w:t>
      </w:r>
      <w:r>
        <w:rPr>
          <w:rFonts w:ascii="Times New Roman" w:eastAsia="Times New Roman" w:hAnsi="Times New Roman" w:cs="Times New Roman"/>
          <w:snapToGrid w:val="0"/>
          <w:sz w:val="23"/>
          <w:szCs w:val="23"/>
        </w:rPr>
        <w:t>r</w:t>
      </w:r>
      <w:r w:rsidRPr="003C4D5E">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Masemore</w:t>
      </w:r>
      <w:r w:rsidRPr="003C4D5E">
        <w:rPr>
          <w:rFonts w:ascii="Times New Roman" w:eastAsia="Times New Roman" w:hAnsi="Times New Roman" w:cs="Times New Roman"/>
          <w:snapToGrid w:val="0"/>
          <w:sz w:val="23"/>
          <w:szCs w:val="23"/>
        </w:rPr>
        <w:t xml:space="preserve"> seconded to </w:t>
      </w:r>
      <w:r>
        <w:rPr>
          <w:rFonts w:ascii="Times New Roman" w:eastAsia="Times New Roman" w:hAnsi="Times New Roman" w:cs="Times New Roman"/>
          <w:snapToGrid w:val="0"/>
          <w:sz w:val="23"/>
          <w:szCs w:val="23"/>
        </w:rPr>
        <w:t>a</w:t>
      </w:r>
      <w:r w:rsidRPr="00C55AAF">
        <w:rPr>
          <w:rFonts w:ascii="Times New Roman" w:eastAsia="Times New Roman" w:hAnsi="Times New Roman" w:cs="Times New Roman"/>
          <w:snapToGrid w:val="0"/>
          <w:sz w:val="23"/>
          <w:szCs w:val="23"/>
        </w:rPr>
        <w:t>uthoriz</w:t>
      </w:r>
      <w:r>
        <w:rPr>
          <w:rFonts w:ascii="Times New Roman" w:eastAsia="Times New Roman" w:hAnsi="Times New Roman" w:cs="Times New Roman"/>
          <w:snapToGrid w:val="0"/>
          <w:sz w:val="23"/>
          <w:szCs w:val="23"/>
        </w:rPr>
        <w:t>e</w:t>
      </w:r>
      <w:r w:rsidRPr="00C55AAF">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 xml:space="preserve">the </w:t>
      </w:r>
      <w:r w:rsidRPr="00C55AAF">
        <w:rPr>
          <w:rFonts w:ascii="Times New Roman" w:eastAsia="Times New Roman" w:hAnsi="Times New Roman" w:cs="Times New Roman"/>
          <w:snapToGrid w:val="0"/>
          <w:sz w:val="23"/>
          <w:szCs w:val="23"/>
        </w:rPr>
        <w:t xml:space="preserve">return </w:t>
      </w:r>
      <w:r>
        <w:rPr>
          <w:rFonts w:ascii="Times New Roman" w:eastAsia="Times New Roman" w:hAnsi="Times New Roman" w:cs="Times New Roman"/>
          <w:snapToGrid w:val="0"/>
          <w:sz w:val="23"/>
          <w:szCs w:val="23"/>
        </w:rPr>
        <w:t xml:space="preserve">of the </w:t>
      </w:r>
      <w:r w:rsidRPr="00C55AAF">
        <w:rPr>
          <w:rFonts w:ascii="Times New Roman" w:eastAsia="Times New Roman" w:hAnsi="Times New Roman" w:cs="Times New Roman"/>
          <w:snapToGrid w:val="0"/>
          <w:sz w:val="23"/>
          <w:szCs w:val="23"/>
        </w:rPr>
        <w:t>variance</w:t>
      </w:r>
      <w:r w:rsidRPr="00C55AAF">
        <w:rPr>
          <w:rFonts w:ascii="Times New Roman" w:eastAsia="Times New Roman" w:hAnsi="Times New Roman" w:cs="Times New Roman"/>
          <w:snapToGrid w:val="0"/>
          <w:sz w:val="23"/>
          <w:szCs w:val="23"/>
        </w:rPr>
        <w:t xml:space="preserve"> escrow balance of $289.16 to James and Vicki McCleary, transfer $750 to Park and Recreation for Fee-in-lieu of Open Space and transfer $179.68 to the subdivision escrow per signed letter.</w:t>
      </w:r>
      <w:r w:rsidRPr="00C55AAF">
        <w:rPr>
          <w:rFonts w:ascii="Times New Roman" w:eastAsia="Times New Roman" w:hAnsi="Times New Roman" w:cs="Times New Roman"/>
          <w:snapToGrid w:val="0"/>
          <w:sz w:val="23"/>
          <w:szCs w:val="23"/>
        </w:rPr>
        <w:t xml:space="preserve"> </w:t>
      </w:r>
      <w:r w:rsidRPr="003C4D5E">
        <w:rPr>
          <w:rFonts w:ascii="Times New Roman" w:eastAsia="Times New Roman" w:hAnsi="Times New Roman" w:cs="Times New Roman"/>
          <w:snapToGrid w:val="0"/>
          <w:sz w:val="23"/>
          <w:szCs w:val="23"/>
        </w:rPr>
        <w:t>All were in favor. Motion carried.</w:t>
      </w:r>
    </w:p>
    <w:p w14:paraId="189E1B8A" w14:textId="77777777" w:rsidR="00C55AAF" w:rsidRPr="00C55AAF" w:rsidRDefault="00C55AAF" w:rsidP="00C55AAF">
      <w:pPr>
        <w:widowControl w:val="0"/>
        <w:spacing w:after="0" w:line="240" w:lineRule="auto"/>
        <w:jc w:val="both"/>
        <w:rPr>
          <w:rFonts w:ascii="Times New Roman" w:eastAsia="Times New Roman" w:hAnsi="Times New Roman" w:cs="Times New Roman"/>
          <w:snapToGrid w:val="0"/>
          <w:sz w:val="23"/>
          <w:szCs w:val="23"/>
        </w:rPr>
      </w:pPr>
    </w:p>
    <w:p w14:paraId="3416E46D" w14:textId="2E725A3A" w:rsidR="00C55AAF" w:rsidRPr="00537100" w:rsidRDefault="00C55AAF" w:rsidP="00C55AAF">
      <w:pPr>
        <w:widowControl w:val="0"/>
        <w:spacing w:after="0" w:line="240" w:lineRule="auto"/>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Mr. Membrino made a motion and M</w:t>
      </w:r>
      <w:r>
        <w:rPr>
          <w:rFonts w:ascii="Times New Roman" w:eastAsia="Times New Roman" w:hAnsi="Times New Roman" w:cs="Times New Roman"/>
          <w:snapToGrid w:val="0"/>
          <w:sz w:val="23"/>
          <w:szCs w:val="23"/>
        </w:rPr>
        <w:t>r</w:t>
      </w:r>
      <w:r w:rsidRPr="003C4D5E">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Masemore</w:t>
      </w:r>
      <w:r w:rsidRPr="003C4D5E">
        <w:rPr>
          <w:rFonts w:ascii="Times New Roman" w:eastAsia="Times New Roman" w:hAnsi="Times New Roman" w:cs="Times New Roman"/>
          <w:snapToGrid w:val="0"/>
          <w:sz w:val="23"/>
          <w:szCs w:val="23"/>
        </w:rPr>
        <w:t xml:space="preserve"> seconded to </w:t>
      </w:r>
      <w:r>
        <w:rPr>
          <w:rFonts w:ascii="Times New Roman" w:eastAsia="Times New Roman" w:hAnsi="Times New Roman" w:cs="Times New Roman"/>
          <w:snapToGrid w:val="0"/>
          <w:sz w:val="23"/>
          <w:szCs w:val="23"/>
        </w:rPr>
        <w:t>a</w:t>
      </w:r>
      <w:r w:rsidRPr="00C55AAF">
        <w:rPr>
          <w:rFonts w:ascii="Times New Roman" w:eastAsia="Times New Roman" w:hAnsi="Times New Roman" w:cs="Times New Roman"/>
          <w:snapToGrid w:val="0"/>
          <w:sz w:val="23"/>
          <w:szCs w:val="23"/>
        </w:rPr>
        <w:t>uthoriz</w:t>
      </w:r>
      <w:r>
        <w:rPr>
          <w:rFonts w:ascii="Times New Roman" w:eastAsia="Times New Roman" w:hAnsi="Times New Roman" w:cs="Times New Roman"/>
          <w:snapToGrid w:val="0"/>
          <w:sz w:val="23"/>
          <w:szCs w:val="23"/>
        </w:rPr>
        <w:t>e</w:t>
      </w:r>
      <w:r w:rsidRPr="00C55AAF">
        <w:rPr>
          <w:rFonts w:ascii="Times New Roman" w:eastAsia="Times New Roman" w:hAnsi="Times New Roman" w:cs="Times New Roman"/>
          <w:snapToGrid w:val="0"/>
          <w:sz w:val="23"/>
          <w:szCs w:val="23"/>
        </w:rPr>
        <w:t xml:space="preserve"> to return the variance escrow balance of $472.90 to Brian and Christine Hillegass.</w:t>
      </w:r>
      <w:r w:rsidRPr="00C55AAF">
        <w:rPr>
          <w:rFonts w:ascii="Times New Roman" w:eastAsia="Times New Roman" w:hAnsi="Times New Roman" w:cs="Times New Roman"/>
          <w:snapToGrid w:val="0"/>
          <w:sz w:val="23"/>
          <w:szCs w:val="23"/>
        </w:rPr>
        <w:t xml:space="preserve"> </w:t>
      </w:r>
      <w:r w:rsidRPr="003C4D5E">
        <w:rPr>
          <w:rFonts w:ascii="Times New Roman" w:eastAsia="Times New Roman" w:hAnsi="Times New Roman" w:cs="Times New Roman"/>
          <w:snapToGrid w:val="0"/>
          <w:sz w:val="23"/>
          <w:szCs w:val="23"/>
        </w:rPr>
        <w:t>All were in favor. Motion carried.</w:t>
      </w:r>
    </w:p>
    <w:p w14:paraId="75BC75F1" w14:textId="6D45EBC2" w:rsidR="00C55AAF" w:rsidRPr="00C55AAF" w:rsidRDefault="00C55AAF" w:rsidP="00C55AAF">
      <w:pPr>
        <w:widowControl w:val="0"/>
        <w:spacing w:after="0" w:line="240" w:lineRule="auto"/>
        <w:jc w:val="both"/>
        <w:rPr>
          <w:rFonts w:ascii="Times New Roman" w:eastAsia="Times New Roman" w:hAnsi="Times New Roman" w:cs="Times New Roman"/>
          <w:snapToGrid w:val="0"/>
          <w:sz w:val="23"/>
          <w:szCs w:val="23"/>
        </w:rPr>
      </w:pPr>
    </w:p>
    <w:p w14:paraId="34D96DD3" w14:textId="2ADAFCA6" w:rsidR="00F7687F" w:rsidRPr="00537100" w:rsidRDefault="004026BD" w:rsidP="00F7687F">
      <w:pPr>
        <w:widowControl w:val="0"/>
        <w:spacing w:after="0" w:line="240" w:lineRule="auto"/>
        <w:jc w:val="both"/>
        <w:rPr>
          <w:rFonts w:ascii="Times New Roman" w:eastAsia="Times New Roman" w:hAnsi="Times New Roman" w:cs="Times New Roman"/>
          <w:snapToGrid w:val="0"/>
          <w:sz w:val="23"/>
          <w:szCs w:val="23"/>
        </w:rPr>
      </w:pPr>
      <w:r w:rsidRPr="00B960B2">
        <w:rPr>
          <w:rFonts w:ascii="Times New Roman" w:eastAsia="Times New Roman" w:hAnsi="Times New Roman" w:cs="Times New Roman"/>
          <w:snapToGrid w:val="0"/>
          <w:sz w:val="23"/>
          <w:szCs w:val="23"/>
        </w:rPr>
        <w:t>Mr. Membrino made a motion and</w:t>
      </w:r>
      <w:r>
        <w:rPr>
          <w:rFonts w:ascii="Times New Roman" w:eastAsia="Times New Roman" w:hAnsi="Times New Roman" w:cs="Times New Roman"/>
          <w:snapToGrid w:val="0"/>
          <w:sz w:val="23"/>
          <w:szCs w:val="23"/>
        </w:rPr>
        <w:t xml:space="preserve"> Ms. Dexter</w:t>
      </w:r>
      <w:r w:rsidRPr="003C4D5E">
        <w:rPr>
          <w:rFonts w:ascii="Times New Roman" w:eastAsia="Times New Roman" w:hAnsi="Times New Roman" w:cs="Times New Roman"/>
          <w:snapToGrid w:val="0"/>
          <w:sz w:val="23"/>
          <w:szCs w:val="23"/>
        </w:rPr>
        <w:t xml:space="preserve"> seconded </w:t>
      </w:r>
      <w:r>
        <w:rPr>
          <w:rFonts w:ascii="Times New Roman" w:eastAsia="Times New Roman" w:hAnsi="Times New Roman" w:cs="Times New Roman"/>
          <w:snapToGrid w:val="0"/>
          <w:sz w:val="23"/>
          <w:szCs w:val="23"/>
        </w:rPr>
        <w:t xml:space="preserve">to </w:t>
      </w:r>
      <w:r>
        <w:rPr>
          <w:rFonts w:ascii="Times New Roman" w:eastAsia="Times New Roman" w:hAnsi="Times New Roman" w:cs="Times New Roman"/>
          <w:snapToGrid w:val="0"/>
          <w:sz w:val="23"/>
          <w:szCs w:val="23"/>
        </w:rPr>
        <w:t>a</w:t>
      </w:r>
      <w:r w:rsidR="00C55AAF" w:rsidRPr="00C55AAF">
        <w:rPr>
          <w:rFonts w:ascii="Times New Roman" w:eastAsia="Times New Roman" w:hAnsi="Times New Roman" w:cs="Times New Roman"/>
          <w:snapToGrid w:val="0"/>
          <w:sz w:val="23"/>
          <w:szCs w:val="23"/>
        </w:rPr>
        <w:t>ward the 2023 Seal Coat Bid</w:t>
      </w:r>
      <w:r>
        <w:rPr>
          <w:rFonts w:ascii="Times New Roman" w:eastAsia="Times New Roman" w:hAnsi="Times New Roman" w:cs="Times New Roman"/>
          <w:snapToGrid w:val="0"/>
          <w:sz w:val="23"/>
          <w:szCs w:val="23"/>
        </w:rPr>
        <w:t xml:space="preserve"> to </w:t>
      </w:r>
      <w:r w:rsidR="00F7687F">
        <w:rPr>
          <w:rFonts w:ascii="Times New Roman" w:eastAsia="Times New Roman" w:hAnsi="Times New Roman" w:cs="Times New Roman"/>
          <w:snapToGrid w:val="0"/>
          <w:sz w:val="23"/>
          <w:szCs w:val="23"/>
        </w:rPr>
        <w:t>Martin Paving Inc. in the amount of $207,451.96.</w:t>
      </w:r>
      <w:r w:rsidR="00F7687F" w:rsidRPr="00C55AAF">
        <w:rPr>
          <w:rFonts w:ascii="Times New Roman" w:eastAsia="Times New Roman" w:hAnsi="Times New Roman" w:cs="Times New Roman"/>
          <w:snapToGrid w:val="0"/>
          <w:sz w:val="23"/>
          <w:szCs w:val="23"/>
        </w:rPr>
        <w:t xml:space="preserve"> </w:t>
      </w:r>
      <w:r w:rsidR="00F7687F" w:rsidRPr="003C4D5E">
        <w:rPr>
          <w:rFonts w:ascii="Times New Roman" w:eastAsia="Times New Roman" w:hAnsi="Times New Roman" w:cs="Times New Roman"/>
          <w:snapToGrid w:val="0"/>
          <w:sz w:val="23"/>
          <w:szCs w:val="23"/>
        </w:rPr>
        <w:t>All were in favor. Motion carried.</w:t>
      </w:r>
    </w:p>
    <w:p w14:paraId="76951E8A" w14:textId="77777777" w:rsidR="0057180E" w:rsidRPr="00272D98" w:rsidRDefault="0057180E" w:rsidP="0057180E">
      <w:pPr>
        <w:widowControl w:val="0"/>
        <w:spacing w:after="0" w:line="240" w:lineRule="auto"/>
        <w:jc w:val="both"/>
        <w:rPr>
          <w:rFonts w:ascii="Times New Roman" w:eastAsia="Times New Roman" w:hAnsi="Times New Roman" w:cs="Times New Roman"/>
          <w:snapToGrid w:val="0"/>
          <w:sz w:val="23"/>
          <w:szCs w:val="23"/>
        </w:rPr>
      </w:pPr>
    </w:p>
    <w:p w14:paraId="51C19589" w14:textId="77777777" w:rsidR="0057180E" w:rsidRDefault="0057180E" w:rsidP="0057180E">
      <w:pPr>
        <w:widowControl w:val="0"/>
        <w:spacing w:after="0" w:line="240" w:lineRule="auto"/>
        <w:jc w:val="both"/>
        <w:rPr>
          <w:rFonts w:ascii="Times New Roman" w:eastAsia="Times New Roman" w:hAnsi="Times New Roman" w:cs="Times New Roman"/>
          <w:snapToGrid w:val="0"/>
          <w:sz w:val="23"/>
          <w:szCs w:val="23"/>
        </w:rPr>
      </w:pPr>
      <w:r w:rsidRPr="00D97345">
        <w:rPr>
          <w:rFonts w:ascii="Times New Roman" w:eastAsia="Times New Roman" w:hAnsi="Times New Roman" w:cs="Times New Roman"/>
          <w:b/>
          <w:bCs/>
          <w:snapToGrid w:val="0"/>
          <w:sz w:val="23"/>
          <w:szCs w:val="23"/>
          <w:u w:val="single"/>
        </w:rPr>
        <w:t>Personal Appearances</w:t>
      </w:r>
      <w:r>
        <w:rPr>
          <w:rFonts w:ascii="Times New Roman" w:eastAsia="Times New Roman" w:hAnsi="Times New Roman" w:cs="Times New Roman"/>
          <w:snapToGrid w:val="0"/>
          <w:sz w:val="23"/>
          <w:szCs w:val="23"/>
        </w:rPr>
        <w:t xml:space="preserve"> – None</w:t>
      </w:r>
    </w:p>
    <w:p w14:paraId="0A9276EC" w14:textId="77777777" w:rsidR="0057180E" w:rsidRPr="00502215" w:rsidRDefault="0057180E" w:rsidP="0057180E">
      <w:pPr>
        <w:widowControl w:val="0"/>
        <w:spacing w:after="0" w:line="240" w:lineRule="auto"/>
        <w:jc w:val="both"/>
        <w:rPr>
          <w:rFonts w:ascii="Times New Roman" w:eastAsia="Times New Roman" w:hAnsi="Times New Roman" w:cs="Times New Roman"/>
          <w:snapToGrid w:val="0"/>
          <w:sz w:val="23"/>
          <w:szCs w:val="23"/>
        </w:rPr>
      </w:pPr>
    </w:p>
    <w:p w14:paraId="2FE90085" w14:textId="77777777" w:rsidR="0057180E" w:rsidRDefault="0057180E" w:rsidP="0057180E">
      <w:pPr>
        <w:widowControl w:val="0"/>
        <w:spacing w:after="0" w:line="240" w:lineRule="auto"/>
        <w:jc w:val="both"/>
        <w:rPr>
          <w:rFonts w:ascii="Times New Roman" w:eastAsia="Times New Roman" w:hAnsi="Times New Roman" w:cs="Times New Roman"/>
          <w:b/>
          <w:bCs/>
          <w:snapToGrid w:val="0"/>
          <w:sz w:val="23"/>
          <w:szCs w:val="23"/>
          <w:u w:val="single"/>
        </w:rPr>
      </w:pPr>
      <w:r w:rsidRPr="00272D98">
        <w:rPr>
          <w:rFonts w:ascii="Times New Roman" w:eastAsia="Times New Roman" w:hAnsi="Times New Roman" w:cs="Times New Roman"/>
          <w:b/>
          <w:bCs/>
          <w:snapToGrid w:val="0"/>
          <w:sz w:val="23"/>
          <w:szCs w:val="23"/>
          <w:u w:val="single"/>
        </w:rPr>
        <w:t>WORK CREW REPORT</w:t>
      </w:r>
    </w:p>
    <w:p w14:paraId="18C5BE6B" w14:textId="46179DA6" w:rsidR="0057180E" w:rsidRPr="006A0ECA" w:rsidRDefault="0057180E" w:rsidP="0057180E">
      <w:pPr>
        <w:widowControl w:val="0"/>
        <w:spacing w:after="0" w:line="240" w:lineRule="auto"/>
        <w:jc w:val="both"/>
        <w:rPr>
          <w:rFonts w:ascii="Times New Roman" w:eastAsia="Times New Roman" w:hAnsi="Times New Roman" w:cs="Times New Roman"/>
          <w:b/>
          <w:bCs/>
          <w:snapToGrid w:val="0"/>
          <w:sz w:val="24"/>
          <w:szCs w:val="24"/>
          <w:u w:val="single"/>
        </w:rPr>
      </w:pPr>
      <w:r w:rsidRPr="006A0ECA">
        <w:rPr>
          <w:rFonts w:ascii="Times New Roman" w:hAnsi="Times New Roman" w:cs="Times New Roman"/>
          <w:sz w:val="24"/>
          <w:szCs w:val="24"/>
        </w:rPr>
        <w:t xml:space="preserve">Mr. Masemore reported that the work crew </w:t>
      </w:r>
      <w:r w:rsidR="00480271">
        <w:rPr>
          <w:rFonts w:ascii="Times New Roman" w:hAnsi="Times New Roman" w:cs="Times New Roman"/>
          <w:sz w:val="24"/>
          <w:szCs w:val="24"/>
        </w:rPr>
        <w:t xml:space="preserve">put away and cleaned the winter Equipment, and the new loader was delivered, and was getting ready to sell the old loader. They were also preparing the roads for the seal coat by working on the </w:t>
      </w:r>
      <w:r w:rsidR="00191BF9">
        <w:rPr>
          <w:rFonts w:ascii="Times New Roman" w:hAnsi="Times New Roman" w:cs="Times New Roman"/>
          <w:sz w:val="24"/>
          <w:szCs w:val="24"/>
        </w:rPr>
        <w:t>base work</w:t>
      </w:r>
      <w:r w:rsidR="00480271">
        <w:rPr>
          <w:rFonts w:ascii="Times New Roman" w:hAnsi="Times New Roman" w:cs="Times New Roman"/>
          <w:sz w:val="24"/>
          <w:szCs w:val="24"/>
        </w:rPr>
        <w:t xml:space="preserve"> repairs.</w:t>
      </w:r>
    </w:p>
    <w:p w14:paraId="7526C903" w14:textId="77777777" w:rsidR="0057180E" w:rsidRPr="000B7038" w:rsidRDefault="0057180E" w:rsidP="0057180E">
      <w:pPr>
        <w:widowControl w:val="0"/>
        <w:spacing w:after="0" w:line="240" w:lineRule="auto"/>
        <w:jc w:val="both"/>
        <w:rPr>
          <w:rFonts w:ascii="Times New Roman" w:eastAsia="Times New Roman" w:hAnsi="Times New Roman" w:cs="Times New Roman"/>
          <w:b/>
          <w:bCs/>
          <w:snapToGrid w:val="0"/>
          <w:sz w:val="24"/>
          <w:szCs w:val="24"/>
          <w:u w:val="single"/>
        </w:rPr>
      </w:pPr>
    </w:p>
    <w:p w14:paraId="6BFA767E" w14:textId="77777777" w:rsidR="0057180E" w:rsidRPr="00272D98" w:rsidRDefault="0057180E" w:rsidP="0057180E">
      <w:pPr>
        <w:widowControl w:val="0"/>
        <w:spacing w:after="0" w:line="240" w:lineRule="auto"/>
        <w:jc w:val="both"/>
        <w:rPr>
          <w:rFonts w:ascii="Times New Roman" w:eastAsia="Times New Roman" w:hAnsi="Times New Roman" w:cs="Times New Roman"/>
          <w:b/>
          <w:bCs/>
          <w:snapToGrid w:val="0"/>
          <w:sz w:val="23"/>
          <w:szCs w:val="23"/>
          <w:u w:val="single"/>
        </w:rPr>
      </w:pPr>
      <w:r w:rsidRPr="00272D98">
        <w:rPr>
          <w:rFonts w:ascii="Times New Roman" w:eastAsia="Times New Roman" w:hAnsi="Times New Roman" w:cs="Times New Roman"/>
          <w:b/>
          <w:bCs/>
          <w:snapToGrid w:val="0"/>
          <w:sz w:val="23"/>
          <w:szCs w:val="23"/>
          <w:u w:val="single"/>
        </w:rPr>
        <w:t>ENGINEER</w:t>
      </w:r>
    </w:p>
    <w:p w14:paraId="1795512C" w14:textId="77777777" w:rsidR="0057180E" w:rsidRDefault="0057180E" w:rsidP="0057180E">
      <w:pPr>
        <w:widowControl w:val="0"/>
        <w:spacing w:after="0" w:line="255" w:lineRule="auto"/>
        <w:rPr>
          <w:rFonts w:ascii="Times New Roman" w:eastAsia="Times New Roman" w:hAnsi="Times New Roman" w:cs="Times New Roman"/>
          <w:b/>
          <w:snapToGrid w:val="0"/>
          <w:sz w:val="24"/>
          <w:szCs w:val="20"/>
        </w:rPr>
      </w:pPr>
      <w:r w:rsidRPr="000B7038">
        <w:rPr>
          <w:rFonts w:ascii="Times New Roman" w:eastAsia="Times New Roman" w:hAnsi="Times New Roman" w:cs="Times New Roman"/>
          <w:b/>
          <w:snapToGrid w:val="0"/>
          <w:sz w:val="24"/>
          <w:szCs w:val="20"/>
        </w:rPr>
        <w:t xml:space="preserve">Camp Mensch Mill Road </w:t>
      </w:r>
      <w:r>
        <w:rPr>
          <w:rFonts w:ascii="Times New Roman" w:eastAsia="Times New Roman" w:hAnsi="Times New Roman" w:cs="Times New Roman"/>
          <w:b/>
          <w:snapToGrid w:val="0"/>
          <w:sz w:val="24"/>
          <w:szCs w:val="20"/>
        </w:rPr>
        <w:t xml:space="preserve"> </w:t>
      </w:r>
    </w:p>
    <w:p w14:paraId="7F82CA91" w14:textId="3C34F5EA" w:rsidR="0057180E" w:rsidRPr="00477247" w:rsidRDefault="00480271" w:rsidP="0057180E">
      <w:pPr>
        <w:widowControl w:val="0"/>
        <w:spacing w:after="0" w:line="255" w:lineRule="auto"/>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 xml:space="preserve">Ms. Van Dyke mentioned that </w:t>
      </w:r>
      <w:r w:rsidR="00AC4231">
        <w:rPr>
          <w:rFonts w:ascii="Times New Roman" w:eastAsia="Times New Roman" w:hAnsi="Times New Roman" w:cs="Times New Roman"/>
          <w:bCs/>
          <w:snapToGrid w:val="0"/>
          <w:sz w:val="24"/>
          <w:szCs w:val="20"/>
        </w:rPr>
        <w:t>she had</w:t>
      </w:r>
      <w:r>
        <w:rPr>
          <w:rFonts w:ascii="Times New Roman" w:eastAsia="Times New Roman" w:hAnsi="Times New Roman" w:cs="Times New Roman"/>
          <w:bCs/>
          <w:snapToGrid w:val="0"/>
          <w:sz w:val="24"/>
          <w:szCs w:val="20"/>
        </w:rPr>
        <w:t xml:space="preserve"> a meeting scheduled. She also stated that Mr. Day was going to take the gravel road certification test and that registration would be opening soon.</w:t>
      </w:r>
    </w:p>
    <w:p w14:paraId="57A22BB6" w14:textId="77777777" w:rsidR="0057180E" w:rsidRDefault="0057180E" w:rsidP="0057180E">
      <w:pPr>
        <w:widowControl w:val="0"/>
        <w:spacing w:after="0" w:line="255" w:lineRule="auto"/>
        <w:rPr>
          <w:rFonts w:ascii="Times New Roman" w:eastAsia="Times New Roman" w:hAnsi="Times New Roman" w:cs="Times New Roman"/>
          <w:b/>
          <w:snapToGrid w:val="0"/>
          <w:sz w:val="24"/>
          <w:szCs w:val="20"/>
        </w:rPr>
      </w:pPr>
      <w:r w:rsidRPr="002014A4">
        <w:rPr>
          <w:rFonts w:ascii="Times New Roman" w:eastAsia="Times New Roman" w:hAnsi="Times New Roman" w:cs="Times New Roman"/>
          <w:b/>
          <w:snapToGrid w:val="0"/>
          <w:sz w:val="24"/>
          <w:szCs w:val="20"/>
        </w:rPr>
        <w:t>Spring Hill Pipe Replacement</w:t>
      </w:r>
      <w:r>
        <w:rPr>
          <w:rFonts w:ascii="Times New Roman" w:eastAsia="Times New Roman" w:hAnsi="Times New Roman" w:cs="Times New Roman"/>
          <w:b/>
          <w:snapToGrid w:val="0"/>
          <w:sz w:val="24"/>
          <w:szCs w:val="20"/>
        </w:rPr>
        <w:t xml:space="preserve"> </w:t>
      </w:r>
    </w:p>
    <w:p w14:paraId="0EC71CC2" w14:textId="3383EFB0" w:rsidR="0057180E" w:rsidRPr="00053B02" w:rsidRDefault="00480271" w:rsidP="0057180E">
      <w:pPr>
        <w:widowControl w:val="0"/>
        <w:spacing w:after="0" w:line="255"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Ms. Van Dyke</w:t>
      </w:r>
      <w:r w:rsidR="00671143">
        <w:rPr>
          <w:rFonts w:ascii="Times New Roman" w:hAnsi="Times New Roman" w:cs="Times New Roman"/>
          <w:color w:val="000000"/>
          <w:sz w:val="24"/>
          <w:szCs w:val="24"/>
          <w:shd w:val="clear" w:color="auto" w:fill="FFFFFF"/>
        </w:rPr>
        <w:t xml:space="preserve"> stated that she heard back from Monarch and was coordinating with Mr. Day.</w:t>
      </w:r>
    </w:p>
    <w:p w14:paraId="07A70609" w14:textId="77777777" w:rsidR="0057180E" w:rsidRDefault="0057180E" w:rsidP="0057180E">
      <w:pPr>
        <w:widowControl w:val="0"/>
        <w:spacing w:after="0" w:line="255" w:lineRule="auto"/>
        <w:rPr>
          <w:rFonts w:ascii="Times New Roman" w:eastAsia="Times New Roman" w:hAnsi="Times New Roman" w:cs="Times New Roman"/>
          <w:b/>
          <w:snapToGrid w:val="0"/>
          <w:sz w:val="24"/>
          <w:szCs w:val="20"/>
        </w:rPr>
      </w:pPr>
      <w:r w:rsidRPr="00493427">
        <w:rPr>
          <w:rFonts w:ascii="Times New Roman" w:eastAsia="Times New Roman" w:hAnsi="Times New Roman" w:cs="Times New Roman"/>
          <w:b/>
          <w:snapToGrid w:val="0"/>
          <w:sz w:val="24"/>
          <w:szCs w:val="20"/>
        </w:rPr>
        <w:t>1194 Huffs Church Barrels</w:t>
      </w:r>
      <w:r>
        <w:rPr>
          <w:rFonts w:ascii="Times New Roman" w:eastAsia="Times New Roman" w:hAnsi="Times New Roman" w:cs="Times New Roman"/>
          <w:b/>
          <w:snapToGrid w:val="0"/>
          <w:sz w:val="24"/>
          <w:szCs w:val="20"/>
        </w:rPr>
        <w:t xml:space="preserve"> </w:t>
      </w:r>
    </w:p>
    <w:p w14:paraId="534C8426" w14:textId="3734786F" w:rsidR="0057180E" w:rsidRDefault="00671143" w:rsidP="0057180E">
      <w:pPr>
        <w:widowControl w:val="0"/>
        <w:spacing w:after="0" w:line="255" w:lineRule="auto"/>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 xml:space="preserve">Ms. Van Dyke and Ms. Dexter Met with the owner and the PENNDOT representative. PENNDOT said that there </w:t>
      </w:r>
      <w:r w:rsidR="0048763C">
        <w:rPr>
          <w:rFonts w:ascii="Times New Roman" w:eastAsia="Times New Roman" w:hAnsi="Times New Roman" w:cs="Times New Roman"/>
          <w:bCs/>
          <w:snapToGrid w:val="0"/>
          <w:sz w:val="24"/>
          <w:szCs w:val="20"/>
        </w:rPr>
        <w:t>wasn’t</w:t>
      </w:r>
      <w:r>
        <w:rPr>
          <w:rFonts w:ascii="Times New Roman" w:eastAsia="Times New Roman" w:hAnsi="Times New Roman" w:cs="Times New Roman"/>
          <w:bCs/>
          <w:snapToGrid w:val="0"/>
          <w:sz w:val="24"/>
          <w:szCs w:val="20"/>
        </w:rPr>
        <w:t xml:space="preserve"> much that they could do for the situation as there weren’t enough reported accidents to do a traffic study.</w:t>
      </w:r>
      <w:r w:rsidR="0048763C">
        <w:rPr>
          <w:rFonts w:ascii="Times New Roman" w:eastAsia="Times New Roman" w:hAnsi="Times New Roman" w:cs="Times New Roman"/>
          <w:bCs/>
          <w:snapToGrid w:val="0"/>
          <w:sz w:val="24"/>
          <w:szCs w:val="20"/>
        </w:rPr>
        <w:t xml:space="preserve"> Mr. Masemore stated that an accident was reportable only when the vehicle couldn’t move. Ms. Dexter asked if there would be different </w:t>
      </w:r>
      <w:r w:rsidR="0048763C">
        <w:rPr>
          <w:rFonts w:ascii="Times New Roman" w:eastAsia="Times New Roman" w:hAnsi="Times New Roman" w:cs="Times New Roman"/>
          <w:bCs/>
          <w:snapToGrid w:val="0"/>
          <w:sz w:val="24"/>
          <w:szCs w:val="20"/>
        </w:rPr>
        <w:lastRenderedPageBreak/>
        <w:t>standards for small villages and the Representative said yes, but that wasn’t their area. Ms. Dexter said that the best situation for that intersection would be a stoplight, but that would not be likely to happen. The owner agreed to pull back the barrels so that the line of sight may be better.</w:t>
      </w:r>
    </w:p>
    <w:p w14:paraId="7371101D" w14:textId="614C8EE2" w:rsidR="0048763C" w:rsidRPr="00034B45" w:rsidRDefault="0048763C" w:rsidP="0057180E">
      <w:pPr>
        <w:widowControl w:val="0"/>
        <w:spacing w:after="0" w:line="255" w:lineRule="auto"/>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Mr. Kerchner asked if it would be possible to ask the state Police to sit there more often as a speeding deterrent. Ms. Van Dyke stated that that could be done. Ms. Young Commented that pulling out onto Huffs Church Road from Greenhouse was also not easy to do due to speeding vehicles.</w:t>
      </w:r>
    </w:p>
    <w:p w14:paraId="39768BB5" w14:textId="77777777" w:rsidR="0057180E" w:rsidRDefault="0057180E" w:rsidP="0057180E">
      <w:pPr>
        <w:widowControl w:val="0"/>
        <w:spacing w:after="0" w:line="255" w:lineRule="auto"/>
        <w:rPr>
          <w:rFonts w:ascii="Times New Roman" w:eastAsia="Times New Roman" w:hAnsi="Times New Roman" w:cs="Times New Roman"/>
          <w:b/>
          <w:snapToGrid w:val="0"/>
          <w:sz w:val="24"/>
          <w:szCs w:val="24"/>
        </w:rPr>
      </w:pPr>
      <w:r w:rsidRPr="007378CE">
        <w:rPr>
          <w:rFonts w:ascii="Times New Roman" w:eastAsia="Times New Roman" w:hAnsi="Times New Roman" w:cs="Times New Roman"/>
          <w:b/>
          <w:snapToGrid w:val="0"/>
          <w:sz w:val="24"/>
          <w:szCs w:val="24"/>
        </w:rPr>
        <w:t>Arborist / Grant</w:t>
      </w:r>
    </w:p>
    <w:p w14:paraId="44E1683A" w14:textId="1AC604EC" w:rsidR="0057180E" w:rsidRDefault="0048763C" w:rsidP="0057180E">
      <w:pPr>
        <w:keepNext/>
        <w:widowControl w:val="0"/>
        <w:spacing w:after="0" w:line="255" w:lineRule="auto"/>
        <w:outlineLvl w:val="1"/>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Ms. Van Dyke stated she hadn’t heard back anything yet when it comes to the grant. She </w:t>
      </w:r>
      <w:r w:rsidR="00F2773F">
        <w:rPr>
          <w:rFonts w:ascii="Times New Roman" w:eastAsia="Times New Roman" w:hAnsi="Times New Roman" w:cs="Times New Roman"/>
          <w:bCs/>
          <w:snapToGrid w:val="0"/>
          <w:sz w:val="24"/>
          <w:szCs w:val="24"/>
        </w:rPr>
        <w:t>mentioned a response letter from Met Ed stating they had cleaned up some areas from trees and had a schedule for future years. And that the individual homeowners could contact them if they felt the need. Ms. Van Dyke mentioned that Senator Pennycuick’s office requested information on any projects the township was working on or would be working on in the future.</w:t>
      </w:r>
    </w:p>
    <w:p w14:paraId="5022556E" w14:textId="77777777" w:rsidR="00F2773F" w:rsidRPr="000D6AED" w:rsidRDefault="00F2773F" w:rsidP="0057180E">
      <w:pPr>
        <w:keepNext/>
        <w:widowControl w:val="0"/>
        <w:spacing w:after="0" w:line="255" w:lineRule="auto"/>
        <w:outlineLvl w:val="1"/>
        <w:rPr>
          <w:rFonts w:ascii="Times New Roman" w:eastAsia="Times New Roman" w:hAnsi="Times New Roman" w:cs="Times New Roman"/>
          <w:bCs/>
          <w:snapToGrid w:val="0"/>
          <w:sz w:val="24"/>
          <w:szCs w:val="24"/>
        </w:rPr>
      </w:pPr>
    </w:p>
    <w:p w14:paraId="4EDADD0D" w14:textId="7BB93357" w:rsidR="00F2773F" w:rsidRDefault="0057180E" w:rsidP="0057180E">
      <w:pPr>
        <w:keepNext/>
        <w:widowControl w:val="0"/>
        <w:spacing w:after="0" w:line="240" w:lineRule="auto"/>
        <w:jc w:val="both"/>
        <w:outlineLvl w:val="0"/>
        <w:rPr>
          <w:rFonts w:ascii="Times New Roman" w:eastAsia="Times New Roman" w:hAnsi="Times New Roman" w:cs="Times New Roman"/>
          <w:b/>
          <w:snapToGrid w:val="0"/>
          <w:sz w:val="23"/>
          <w:szCs w:val="23"/>
          <w:u w:val="single"/>
        </w:rPr>
      </w:pPr>
      <w:r w:rsidRPr="00272D98">
        <w:rPr>
          <w:rFonts w:ascii="Times New Roman" w:eastAsia="Times New Roman" w:hAnsi="Times New Roman" w:cs="Times New Roman"/>
          <w:b/>
          <w:snapToGrid w:val="0"/>
          <w:sz w:val="23"/>
          <w:szCs w:val="23"/>
          <w:u w:val="single"/>
        </w:rPr>
        <w:t>BUILDING INSPECTOR</w:t>
      </w:r>
      <w:r w:rsidRPr="006D5C01">
        <w:rPr>
          <w:rFonts w:ascii="Times New Roman" w:eastAsia="Times New Roman" w:hAnsi="Times New Roman" w:cs="Times New Roman"/>
          <w:b/>
          <w:snapToGrid w:val="0"/>
          <w:sz w:val="23"/>
          <w:szCs w:val="23"/>
          <w:u w:val="single"/>
        </w:rPr>
        <w:t xml:space="preserve"> </w:t>
      </w:r>
      <w:r>
        <w:rPr>
          <w:rFonts w:ascii="Times New Roman" w:eastAsia="Times New Roman" w:hAnsi="Times New Roman" w:cs="Times New Roman"/>
          <w:b/>
          <w:snapToGrid w:val="0"/>
          <w:sz w:val="23"/>
          <w:szCs w:val="23"/>
          <w:u w:val="single"/>
        </w:rPr>
        <w:t>and ZONING OFFICER REPORT</w:t>
      </w:r>
      <w:r w:rsidR="00F2773F">
        <w:rPr>
          <w:rFonts w:ascii="Times New Roman" w:eastAsia="Times New Roman" w:hAnsi="Times New Roman" w:cs="Times New Roman"/>
          <w:b/>
          <w:snapToGrid w:val="0"/>
          <w:sz w:val="23"/>
          <w:szCs w:val="23"/>
          <w:u w:val="single"/>
        </w:rPr>
        <w:t>-</w:t>
      </w:r>
    </w:p>
    <w:p w14:paraId="3D51E396" w14:textId="7467DB1A" w:rsidR="00F2773F" w:rsidRPr="00F2773F" w:rsidRDefault="00F2773F" w:rsidP="0057180E">
      <w:pPr>
        <w:keepNext/>
        <w:widowControl w:val="0"/>
        <w:spacing w:after="0" w:line="240" w:lineRule="auto"/>
        <w:jc w:val="both"/>
        <w:outlineLvl w:val="0"/>
        <w:rPr>
          <w:rFonts w:ascii="Times New Roman" w:eastAsia="Times New Roman" w:hAnsi="Times New Roman" w:cs="Times New Roman"/>
          <w:bCs/>
          <w:snapToGrid w:val="0"/>
          <w:sz w:val="23"/>
          <w:szCs w:val="23"/>
        </w:rPr>
      </w:pPr>
      <w:r>
        <w:rPr>
          <w:rFonts w:ascii="Times New Roman" w:eastAsia="Times New Roman" w:hAnsi="Times New Roman" w:cs="Times New Roman"/>
          <w:bCs/>
          <w:snapToGrid w:val="0"/>
          <w:sz w:val="23"/>
          <w:szCs w:val="23"/>
        </w:rPr>
        <w:t xml:space="preserve">The </w:t>
      </w:r>
      <w:r w:rsidRPr="00272D98">
        <w:rPr>
          <w:rFonts w:ascii="Times New Roman" w:hAnsi="Times New Roman" w:cs="Times New Roman"/>
          <w:sz w:val="23"/>
          <w:szCs w:val="23"/>
        </w:rPr>
        <w:t>Board reviewed a copy of the</w:t>
      </w:r>
      <w:r>
        <w:rPr>
          <w:rFonts w:ascii="Times New Roman" w:hAnsi="Times New Roman" w:cs="Times New Roman"/>
          <w:sz w:val="23"/>
          <w:szCs w:val="23"/>
        </w:rPr>
        <w:t xml:space="preserve"> Building Inspector and Zoning Officers reports for April 2023</w:t>
      </w:r>
    </w:p>
    <w:p w14:paraId="2A97C7E4" w14:textId="77777777" w:rsidR="0057180E" w:rsidRDefault="0057180E" w:rsidP="0057180E">
      <w:pPr>
        <w:tabs>
          <w:tab w:val="center" w:pos="4680"/>
          <w:tab w:val="right" w:pos="9360"/>
        </w:tabs>
        <w:spacing w:after="0" w:line="240" w:lineRule="auto"/>
        <w:rPr>
          <w:rFonts w:ascii="Times New Roman" w:hAnsi="Times New Roman" w:cs="Times New Roman"/>
          <w:b/>
          <w:bCs/>
          <w:sz w:val="23"/>
          <w:szCs w:val="23"/>
          <w:u w:val="single"/>
        </w:rPr>
      </w:pPr>
      <w:r w:rsidRPr="00A61E16">
        <w:rPr>
          <w:rFonts w:ascii="Times New Roman" w:hAnsi="Times New Roman" w:cs="Times New Roman"/>
          <w:b/>
          <w:bCs/>
          <w:sz w:val="23"/>
          <w:szCs w:val="23"/>
          <w:u w:val="single"/>
        </w:rPr>
        <w:t>SEWAGE ENFORCEMENT OFFICER</w:t>
      </w:r>
      <w:r>
        <w:rPr>
          <w:rFonts w:ascii="Times New Roman" w:hAnsi="Times New Roman" w:cs="Times New Roman"/>
          <w:b/>
          <w:bCs/>
          <w:sz w:val="23"/>
          <w:szCs w:val="23"/>
          <w:u w:val="single"/>
        </w:rPr>
        <w:t xml:space="preserve">  </w:t>
      </w:r>
    </w:p>
    <w:p w14:paraId="1068FBD2" w14:textId="7EEC5D19" w:rsidR="00F2773F" w:rsidRDefault="00F2773F" w:rsidP="0057180E">
      <w:pPr>
        <w:tabs>
          <w:tab w:val="center" w:pos="4680"/>
          <w:tab w:val="right" w:pos="9360"/>
        </w:tabs>
        <w:spacing w:after="0" w:line="240" w:lineRule="auto"/>
        <w:rPr>
          <w:rFonts w:ascii="Times New Roman" w:hAnsi="Times New Roman" w:cs="Times New Roman"/>
          <w:b/>
          <w:bCs/>
          <w:sz w:val="23"/>
          <w:szCs w:val="23"/>
          <w:u w:val="single"/>
        </w:rPr>
      </w:pPr>
      <w:r w:rsidRPr="00272D98">
        <w:rPr>
          <w:rFonts w:ascii="Times New Roman" w:hAnsi="Times New Roman" w:cs="Times New Roman"/>
          <w:sz w:val="23"/>
          <w:szCs w:val="23"/>
        </w:rPr>
        <w:t xml:space="preserve">The Board reviewed a copy of the </w:t>
      </w:r>
      <w:r>
        <w:rPr>
          <w:rFonts w:ascii="Times New Roman" w:hAnsi="Times New Roman" w:cs="Times New Roman"/>
          <w:sz w:val="23"/>
          <w:szCs w:val="23"/>
        </w:rPr>
        <w:t xml:space="preserve">Sewage Enforcement Officer’s </w:t>
      </w:r>
      <w:r w:rsidRPr="00272D98">
        <w:rPr>
          <w:rFonts w:ascii="Times New Roman" w:hAnsi="Times New Roman" w:cs="Times New Roman"/>
          <w:sz w:val="23"/>
          <w:szCs w:val="23"/>
        </w:rPr>
        <w:t xml:space="preserve">report for </w:t>
      </w:r>
      <w:r>
        <w:rPr>
          <w:rFonts w:ascii="Times New Roman" w:hAnsi="Times New Roman" w:cs="Times New Roman"/>
          <w:sz w:val="23"/>
          <w:szCs w:val="23"/>
        </w:rPr>
        <w:t>April</w:t>
      </w:r>
      <w:r>
        <w:rPr>
          <w:rFonts w:ascii="Times New Roman" w:hAnsi="Times New Roman" w:cs="Times New Roman"/>
          <w:sz w:val="23"/>
          <w:szCs w:val="23"/>
        </w:rPr>
        <w:t xml:space="preserve"> 2023</w:t>
      </w:r>
    </w:p>
    <w:p w14:paraId="0363BFA0" w14:textId="77777777" w:rsidR="0057180E" w:rsidRPr="0048432B" w:rsidRDefault="0057180E" w:rsidP="0057180E">
      <w:pPr>
        <w:widowControl w:val="0"/>
        <w:spacing w:after="0" w:line="255" w:lineRule="auto"/>
        <w:rPr>
          <w:rFonts w:ascii="Times New Roman" w:eastAsia="Times New Roman" w:hAnsi="Times New Roman" w:cs="Times New Roman"/>
          <w:bCs/>
          <w:snapToGrid w:val="0"/>
          <w:sz w:val="24"/>
          <w:szCs w:val="20"/>
        </w:rPr>
      </w:pPr>
      <w:r w:rsidRPr="00272D98">
        <w:rPr>
          <w:rFonts w:ascii="Times New Roman" w:eastAsia="Times New Roman" w:hAnsi="Times New Roman" w:cs="Times New Roman"/>
          <w:b/>
          <w:bCs/>
          <w:snapToGrid w:val="0"/>
          <w:sz w:val="23"/>
          <w:szCs w:val="23"/>
          <w:u w:val="single"/>
        </w:rPr>
        <w:t>SOLICITER</w:t>
      </w:r>
    </w:p>
    <w:p w14:paraId="24BB1A91" w14:textId="77777777" w:rsidR="0057180E" w:rsidRDefault="0057180E" w:rsidP="0057180E">
      <w:pPr>
        <w:widowControl w:val="0"/>
        <w:spacing w:after="0" w:line="255" w:lineRule="auto"/>
        <w:rPr>
          <w:rFonts w:ascii="Times New Roman" w:eastAsia="Times New Roman" w:hAnsi="Times New Roman" w:cs="Times New Roman"/>
          <w:bCs/>
          <w:snapToGrid w:val="0"/>
          <w:sz w:val="24"/>
          <w:szCs w:val="20"/>
        </w:rPr>
      </w:pPr>
      <w:r w:rsidRPr="00851FB3">
        <w:rPr>
          <w:rFonts w:ascii="Times New Roman" w:eastAsia="Times New Roman" w:hAnsi="Times New Roman" w:cs="Times New Roman"/>
          <w:b/>
          <w:snapToGrid w:val="0"/>
          <w:sz w:val="24"/>
          <w:szCs w:val="20"/>
        </w:rPr>
        <w:t>Act 537 Plan</w:t>
      </w:r>
    </w:p>
    <w:p w14:paraId="38F7046B" w14:textId="502AF3AE" w:rsidR="0057180E" w:rsidRDefault="0057180E" w:rsidP="0057180E">
      <w:pPr>
        <w:widowControl w:val="0"/>
        <w:spacing w:after="0" w:line="255" w:lineRule="auto"/>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 xml:space="preserve">Mr. Orlando reported </w:t>
      </w:r>
      <w:r w:rsidR="00F2773F">
        <w:rPr>
          <w:rFonts w:ascii="Times New Roman" w:eastAsia="Times New Roman" w:hAnsi="Times New Roman" w:cs="Times New Roman"/>
          <w:bCs/>
          <w:snapToGrid w:val="0"/>
          <w:sz w:val="24"/>
          <w:szCs w:val="20"/>
        </w:rPr>
        <w:t xml:space="preserve">that Dave Rittenhouse forwarded material </w:t>
      </w:r>
      <w:r w:rsidR="00191BF9">
        <w:rPr>
          <w:rFonts w:ascii="Times New Roman" w:eastAsia="Times New Roman" w:hAnsi="Times New Roman" w:cs="Times New Roman"/>
          <w:bCs/>
          <w:snapToGrid w:val="0"/>
          <w:sz w:val="24"/>
          <w:szCs w:val="20"/>
        </w:rPr>
        <w:t xml:space="preserve">to Technicon </w:t>
      </w:r>
      <w:r w:rsidR="00F2773F">
        <w:rPr>
          <w:rFonts w:ascii="Times New Roman" w:eastAsia="Times New Roman" w:hAnsi="Times New Roman" w:cs="Times New Roman"/>
          <w:bCs/>
          <w:snapToGrid w:val="0"/>
          <w:sz w:val="24"/>
          <w:szCs w:val="20"/>
        </w:rPr>
        <w:t xml:space="preserve">to quantify the density calculations to </w:t>
      </w:r>
      <w:r w:rsidR="00191BF9">
        <w:rPr>
          <w:rFonts w:ascii="Times New Roman" w:eastAsia="Times New Roman" w:hAnsi="Times New Roman" w:cs="Times New Roman"/>
          <w:bCs/>
          <w:snapToGrid w:val="0"/>
          <w:sz w:val="24"/>
          <w:szCs w:val="20"/>
        </w:rPr>
        <w:t>finalize</w:t>
      </w:r>
      <w:r w:rsidR="00F2773F">
        <w:rPr>
          <w:rFonts w:ascii="Times New Roman" w:eastAsia="Times New Roman" w:hAnsi="Times New Roman" w:cs="Times New Roman"/>
          <w:bCs/>
          <w:snapToGrid w:val="0"/>
          <w:sz w:val="24"/>
          <w:szCs w:val="20"/>
        </w:rPr>
        <w:t xml:space="preserve"> the 537 plan</w:t>
      </w:r>
      <w:r w:rsidR="00191BF9">
        <w:rPr>
          <w:rFonts w:ascii="Times New Roman" w:eastAsia="Times New Roman" w:hAnsi="Times New Roman" w:cs="Times New Roman"/>
          <w:bCs/>
          <w:snapToGrid w:val="0"/>
          <w:sz w:val="24"/>
          <w:szCs w:val="20"/>
        </w:rPr>
        <w:t>. The next meeting will be on the 23</w:t>
      </w:r>
      <w:r w:rsidR="00191BF9" w:rsidRPr="00191BF9">
        <w:rPr>
          <w:rFonts w:ascii="Times New Roman" w:eastAsia="Times New Roman" w:hAnsi="Times New Roman" w:cs="Times New Roman"/>
          <w:bCs/>
          <w:snapToGrid w:val="0"/>
          <w:sz w:val="24"/>
          <w:szCs w:val="20"/>
          <w:vertAlign w:val="superscript"/>
        </w:rPr>
        <w:t>rd</w:t>
      </w:r>
      <w:r w:rsidR="00191BF9">
        <w:rPr>
          <w:rFonts w:ascii="Times New Roman" w:eastAsia="Times New Roman" w:hAnsi="Times New Roman" w:cs="Times New Roman"/>
          <w:bCs/>
          <w:snapToGrid w:val="0"/>
          <w:sz w:val="24"/>
          <w:szCs w:val="20"/>
        </w:rPr>
        <w:t>.</w:t>
      </w:r>
    </w:p>
    <w:p w14:paraId="3E8B0E01" w14:textId="77777777" w:rsidR="0057180E" w:rsidRDefault="0057180E" w:rsidP="0057180E">
      <w:pPr>
        <w:keepNext/>
        <w:widowControl w:val="0"/>
        <w:spacing w:after="0" w:line="255" w:lineRule="auto"/>
        <w:outlineLvl w:val="3"/>
        <w:rPr>
          <w:rFonts w:ascii="Times New Roman" w:eastAsia="Times New Roman" w:hAnsi="Times New Roman" w:cs="Times New Roman"/>
          <w:bCs/>
          <w:snapToGrid w:val="0"/>
          <w:sz w:val="24"/>
          <w:szCs w:val="20"/>
        </w:rPr>
      </w:pPr>
    </w:p>
    <w:p w14:paraId="77A505B7" w14:textId="77777777" w:rsidR="0057180E" w:rsidRPr="00027CF7" w:rsidRDefault="0057180E" w:rsidP="0057180E">
      <w:pPr>
        <w:keepNext/>
        <w:widowControl w:val="0"/>
        <w:spacing w:after="0" w:line="255" w:lineRule="auto"/>
        <w:outlineLvl w:val="3"/>
        <w:rPr>
          <w:rFonts w:ascii="Times New Roman" w:eastAsia="Times New Roman" w:hAnsi="Times New Roman" w:cs="Times New Roman"/>
          <w:b/>
          <w:snapToGrid w:val="0"/>
          <w:sz w:val="24"/>
          <w:szCs w:val="20"/>
          <w:u w:val="single"/>
        </w:rPr>
      </w:pPr>
      <w:r w:rsidRPr="00027CF7">
        <w:rPr>
          <w:rFonts w:ascii="Times New Roman" w:eastAsia="Times New Roman" w:hAnsi="Times New Roman" w:cs="Times New Roman"/>
          <w:b/>
          <w:snapToGrid w:val="0"/>
          <w:sz w:val="24"/>
          <w:szCs w:val="20"/>
          <w:u w:val="single"/>
        </w:rPr>
        <w:t>SECRETARY REPORT</w:t>
      </w:r>
    </w:p>
    <w:p w14:paraId="78205FE7" w14:textId="42E00425" w:rsidR="0057180E" w:rsidRDefault="00191BF9" w:rsidP="0057180E">
      <w:pPr>
        <w:keepNext/>
        <w:widowControl w:val="0"/>
        <w:spacing w:after="0" w:line="255" w:lineRule="auto"/>
        <w:outlineLvl w:val="3"/>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The board reviewed the Secretary report.</w:t>
      </w:r>
    </w:p>
    <w:p w14:paraId="0D0C1DC0" w14:textId="77777777" w:rsidR="0057180E" w:rsidRDefault="0057180E" w:rsidP="0057180E">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
          <w:snapToGrid w:val="0"/>
          <w:sz w:val="23"/>
          <w:szCs w:val="23"/>
          <w:u w:val="single"/>
        </w:rPr>
        <w:t>UNFINISHED BUSINESS</w:t>
      </w:r>
      <w:r>
        <w:rPr>
          <w:rFonts w:ascii="Times New Roman" w:eastAsia="Times New Roman" w:hAnsi="Times New Roman" w:cs="Times New Roman"/>
          <w:bCs/>
          <w:snapToGrid w:val="0"/>
          <w:sz w:val="23"/>
          <w:szCs w:val="23"/>
        </w:rPr>
        <w:t xml:space="preserve"> </w:t>
      </w:r>
    </w:p>
    <w:p w14:paraId="779493DF" w14:textId="1AE66E1D" w:rsidR="0057180E" w:rsidRPr="00191BF9" w:rsidRDefault="00191BF9" w:rsidP="0057180E">
      <w:pPr>
        <w:keepNext/>
        <w:widowControl w:val="0"/>
        <w:spacing w:after="0" w:line="255" w:lineRule="auto"/>
        <w:outlineLvl w:val="3"/>
        <w:rPr>
          <w:rFonts w:ascii="Times New Roman" w:eastAsia="Times New Roman" w:hAnsi="Times New Roman" w:cs="Times New Roman"/>
          <w:bCs/>
          <w:snapToGrid w:val="0"/>
          <w:sz w:val="24"/>
          <w:szCs w:val="20"/>
        </w:rPr>
      </w:pPr>
      <w:r w:rsidRPr="00191BF9">
        <w:rPr>
          <w:rFonts w:ascii="Times New Roman" w:eastAsia="Times New Roman" w:hAnsi="Times New Roman" w:cs="Times New Roman"/>
          <w:bCs/>
          <w:snapToGrid w:val="0"/>
          <w:sz w:val="24"/>
          <w:szCs w:val="20"/>
        </w:rPr>
        <w:t xml:space="preserve">There was no unfinished </w:t>
      </w:r>
      <w:r w:rsidR="00AC4231" w:rsidRPr="00191BF9">
        <w:rPr>
          <w:rFonts w:ascii="Times New Roman" w:eastAsia="Times New Roman" w:hAnsi="Times New Roman" w:cs="Times New Roman"/>
          <w:bCs/>
          <w:snapToGrid w:val="0"/>
          <w:sz w:val="24"/>
          <w:szCs w:val="20"/>
        </w:rPr>
        <w:t>business.</w:t>
      </w:r>
    </w:p>
    <w:p w14:paraId="19F9D3DD" w14:textId="2E383323" w:rsidR="0057180E" w:rsidRDefault="0057180E" w:rsidP="0057180E">
      <w:pPr>
        <w:widowControl w:val="0"/>
        <w:spacing w:after="0" w:line="240" w:lineRule="auto"/>
        <w:jc w:val="both"/>
        <w:rPr>
          <w:rFonts w:ascii="Times New Roman" w:eastAsia="Times New Roman" w:hAnsi="Times New Roman" w:cs="Times New Roman"/>
          <w:bCs/>
          <w:snapToGrid w:val="0"/>
          <w:sz w:val="23"/>
          <w:szCs w:val="23"/>
        </w:rPr>
      </w:pPr>
      <w:r w:rsidRPr="003C4D5E">
        <w:rPr>
          <w:rFonts w:ascii="Times New Roman" w:eastAsia="Times New Roman" w:hAnsi="Times New Roman" w:cs="Times New Roman"/>
          <w:b/>
          <w:snapToGrid w:val="0"/>
          <w:sz w:val="23"/>
          <w:szCs w:val="23"/>
          <w:u w:val="single"/>
        </w:rPr>
        <w:t xml:space="preserve">NEW BUSINESS </w:t>
      </w:r>
      <w:r w:rsidR="00B81DE7">
        <w:rPr>
          <w:rFonts w:ascii="Times New Roman" w:eastAsia="Times New Roman" w:hAnsi="Times New Roman" w:cs="Times New Roman"/>
          <w:bCs/>
          <w:snapToGrid w:val="0"/>
          <w:sz w:val="23"/>
          <w:szCs w:val="23"/>
        </w:rPr>
        <w:t>–</w:t>
      </w:r>
      <w:r w:rsidRPr="00703B52">
        <w:rPr>
          <w:rFonts w:ascii="Times New Roman" w:eastAsia="Times New Roman" w:hAnsi="Times New Roman" w:cs="Times New Roman"/>
          <w:bCs/>
          <w:snapToGrid w:val="0"/>
          <w:sz w:val="23"/>
          <w:szCs w:val="23"/>
        </w:rPr>
        <w:t xml:space="preserve"> </w:t>
      </w:r>
    </w:p>
    <w:p w14:paraId="4B75044D" w14:textId="5D322E0F" w:rsidR="00B81DE7" w:rsidRPr="00B81DE7" w:rsidRDefault="00B81DE7" w:rsidP="0057180E">
      <w:pPr>
        <w:widowControl w:val="0"/>
        <w:spacing w:after="0" w:line="240" w:lineRule="auto"/>
        <w:jc w:val="both"/>
        <w:rPr>
          <w:rFonts w:ascii="Times New Roman" w:eastAsia="Times New Roman" w:hAnsi="Times New Roman" w:cs="Times New Roman"/>
          <w:b/>
          <w:snapToGrid w:val="0"/>
          <w:sz w:val="23"/>
          <w:szCs w:val="23"/>
        </w:rPr>
      </w:pPr>
      <w:r>
        <w:rPr>
          <w:rFonts w:ascii="Times New Roman" w:eastAsia="Times New Roman" w:hAnsi="Times New Roman" w:cs="Times New Roman"/>
          <w:b/>
          <w:snapToGrid w:val="0"/>
          <w:sz w:val="23"/>
          <w:szCs w:val="23"/>
        </w:rPr>
        <w:t>28 Mystic Lane</w:t>
      </w:r>
    </w:p>
    <w:p w14:paraId="3D2D1731" w14:textId="398863E9" w:rsidR="00E860A5" w:rsidRDefault="00F7687F" w:rsidP="00C2044F">
      <w:pPr>
        <w:widowControl w:val="0"/>
        <w:spacing w:after="0" w:line="240" w:lineRule="auto"/>
        <w:rPr>
          <w:rFonts w:ascii="Times New Roman" w:eastAsia="Times New Roman" w:hAnsi="Times New Roman" w:cs="Times New Roman"/>
          <w:bCs/>
          <w:snapToGrid w:val="0"/>
          <w:sz w:val="24"/>
          <w:szCs w:val="20"/>
        </w:rPr>
      </w:pPr>
      <w:r w:rsidRPr="003C4D5E">
        <w:rPr>
          <w:rFonts w:ascii="Times New Roman" w:eastAsia="Times New Roman" w:hAnsi="Times New Roman" w:cs="Times New Roman"/>
          <w:snapToGrid w:val="0"/>
          <w:sz w:val="23"/>
          <w:szCs w:val="23"/>
        </w:rPr>
        <w:t>Mr. Membrino made a motion and M</w:t>
      </w:r>
      <w:r>
        <w:rPr>
          <w:rFonts w:ascii="Times New Roman" w:eastAsia="Times New Roman" w:hAnsi="Times New Roman" w:cs="Times New Roman"/>
          <w:snapToGrid w:val="0"/>
          <w:sz w:val="23"/>
          <w:szCs w:val="23"/>
        </w:rPr>
        <w:t>r</w:t>
      </w:r>
      <w:r w:rsidRPr="003C4D5E">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Masemore</w:t>
      </w:r>
      <w:r w:rsidRPr="003C4D5E">
        <w:rPr>
          <w:rFonts w:ascii="Times New Roman" w:eastAsia="Times New Roman" w:hAnsi="Times New Roman" w:cs="Times New Roman"/>
          <w:snapToGrid w:val="0"/>
          <w:sz w:val="23"/>
          <w:szCs w:val="23"/>
        </w:rPr>
        <w:t xml:space="preserve"> seconded </w:t>
      </w:r>
      <w:r>
        <w:rPr>
          <w:rFonts w:ascii="Times New Roman" w:eastAsia="Times New Roman" w:hAnsi="Times New Roman" w:cs="Times New Roman"/>
          <w:snapToGrid w:val="0"/>
          <w:sz w:val="23"/>
          <w:szCs w:val="23"/>
        </w:rPr>
        <w:t>to a</w:t>
      </w:r>
      <w:r w:rsidR="00C2044F">
        <w:rPr>
          <w:rFonts w:ascii="Times New Roman" w:eastAsia="Times New Roman" w:hAnsi="Times New Roman" w:cs="Times New Roman"/>
          <w:bCs/>
          <w:snapToGrid w:val="0"/>
          <w:sz w:val="24"/>
          <w:szCs w:val="20"/>
        </w:rPr>
        <w:t>ccept</w:t>
      </w:r>
      <w:r>
        <w:rPr>
          <w:rFonts w:ascii="Times New Roman" w:eastAsia="Times New Roman" w:hAnsi="Times New Roman" w:cs="Times New Roman"/>
          <w:bCs/>
          <w:snapToGrid w:val="0"/>
          <w:sz w:val="24"/>
          <w:szCs w:val="20"/>
        </w:rPr>
        <w:t xml:space="preserve"> the</w:t>
      </w:r>
      <w:r w:rsidR="00C2044F">
        <w:rPr>
          <w:rFonts w:ascii="Times New Roman" w:eastAsia="Times New Roman" w:hAnsi="Times New Roman" w:cs="Times New Roman"/>
          <w:bCs/>
          <w:snapToGrid w:val="0"/>
          <w:sz w:val="24"/>
          <w:szCs w:val="20"/>
        </w:rPr>
        <w:t xml:space="preserve"> Repository Bid for 28 Mystic Lane</w:t>
      </w:r>
      <w:r>
        <w:rPr>
          <w:rFonts w:ascii="Times New Roman" w:eastAsia="Times New Roman" w:hAnsi="Times New Roman" w:cs="Times New Roman"/>
          <w:bCs/>
          <w:snapToGrid w:val="0"/>
          <w:sz w:val="24"/>
          <w:szCs w:val="20"/>
        </w:rPr>
        <w:t xml:space="preserve"> in the amount of $1,093.03</w:t>
      </w:r>
      <w:r w:rsidR="00E860A5">
        <w:rPr>
          <w:rFonts w:ascii="Times New Roman" w:eastAsia="Times New Roman" w:hAnsi="Times New Roman" w:cs="Times New Roman"/>
          <w:bCs/>
          <w:snapToGrid w:val="0"/>
          <w:sz w:val="24"/>
          <w:szCs w:val="20"/>
        </w:rPr>
        <w:t xml:space="preserve"> for Secretary Diane Hollenbach to sign.</w:t>
      </w:r>
      <w:r w:rsidR="00E860A5" w:rsidRPr="00E860A5">
        <w:rPr>
          <w:rFonts w:ascii="Times New Roman" w:eastAsia="Times New Roman" w:hAnsi="Times New Roman" w:cs="Times New Roman"/>
          <w:snapToGrid w:val="0"/>
          <w:sz w:val="23"/>
          <w:szCs w:val="23"/>
        </w:rPr>
        <w:t xml:space="preserve"> </w:t>
      </w:r>
      <w:r w:rsidR="00E860A5" w:rsidRPr="003C4D5E">
        <w:rPr>
          <w:rFonts w:ascii="Times New Roman" w:eastAsia="Times New Roman" w:hAnsi="Times New Roman" w:cs="Times New Roman"/>
          <w:snapToGrid w:val="0"/>
          <w:sz w:val="23"/>
          <w:szCs w:val="23"/>
        </w:rPr>
        <w:t>All were in favor. Motion carried.</w:t>
      </w:r>
    </w:p>
    <w:p w14:paraId="7AF32994" w14:textId="77777777" w:rsidR="00B81DE7" w:rsidRPr="00B81DE7" w:rsidRDefault="00B81DE7" w:rsidP="00B81DE7">
      <w:pPr>
        <w:widowControl w:val="0"/>
        <w:spacing w:after="0" w:line="240" w:lineRule="auto"/>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Fire Company Allocation Money</w:t>
      </w:r>
    </w:p>
    <w:p w14:paraId="60B641B3" w14:textId="7D204BC2" w:rsidR="00E860A5" w:rsidRDefault="00E860A5" w:rsidP="00C2044F">
      <w:pPr>
        <w:widowControl w:val="0"/>
        <w:spacing w:after="0" w:line="240" w:lineRule="auto"/>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 xml:space="preserve">The </w:t>
      </w:r>
      <w:r w:rsidR="00B81DE7">
        <w:rPr>
          <w:rFonts w:ascii="Times New Roman" w:eastAsia="Times New Roman" w:hAnsi="Times New Roman" w:cs="Times New Roman"/>
          <w:bCs/>
          <w:snapToGrid w:val="0"/>
          <w:sz w:val="24"/>
          <w:szCs w:val="20"/>
        </w:rPr>
        <w:t>B</w:t>
      </w:r>
      <w:r>
        <w:rPr>
          <w:rFonts w:ascii="Times New Roman" w:eastAsia="Times New Roman" w:hAnsi="Times New Roman" w:cs="Times New Roman"/>
          <w:bCs/>
          <w:snapToGrid w:val="0"/>
          <w:sz w:val="24"/>
          <w:szCs w:val="20"/>
        </w:rPr>
        <w:t>oard discussed how to allocate the funds for the fire companies, Mr. Membrino thought that the amount should be equal as was done historically</w:t>
      </w:r>
      <w:r w:rsidR="00B81DE7">
        <w:rPr>
          <w:rFonts w:ascii="Times New Roman" w:eastAsia="Times New Roman" w:hAnsi="Times New Roman" w:cs="Times New Roman"/>
          <w:bCs/>
          <w:snapToGrid w:val="0"/>
          <w:sz w:val="24"/>
          <w:szCs w:val="20"/>
        </w:rPr>
        <w:t xml:space="preserve"> and because of the difference in inflation</w:t>
      </w:r>
      <w:r>
        <w:rPr>
          <w:rFonts w:ascii="Times New Roman" w:eastAsia="Times New Roman" w:hAnsi="Times New Roman" w:cs="Times New Roman"/>
          <w:bCs/>
          <w:snapToGrid w:val="0"/>
          <w:sz w:val="24"/>
          <w:szCs w:val="20"/>
        </w:rPr>
        <w:t>. Mr. Masemore commented that he thought there should be less for Seisholtzville Fire Company for lack of manpower stating that the township was a public funded entity and should not promote what might turn into a social club under the name of public safety and the funding was the only influence the township had to affect the Fire Companies.</w:t>
      </w:r>
    </w:p>
    <w:p w14:paraId="0572A1F5" w14:textId="643C1132" w:rsidR="00C2044F" w:rsidRDefault="00E860A5" w:rsidP="00C2044F">
      <w:pPr>
        <w:widowControl w:val="0"/>
        <w:spacing w:after="0" w:line="240" w:lineRule="auto"/>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 xml:space="preserve">Mr. Masemore made a motion and Ms. Dexter seconded to allocate $9,000.00 to Hereford Fire Company and $5,000.00 to Seisholtzville Fire Company. Mr. Membrino </w:t>
      </w:r>
      <w:r w:rsidR="00B81DE7">
        <w:rPr>
          <w:rFonts w:ascii="Times New Roman" w:eastAsia="Times New Roman" w:hAnsi="Times New Roman" w:cs="Times New Roman"/>
          <w:bCs/>
          <w:snapToGrid w:val="0"/>
          <w:sz w:val="24"/>
          <w:szCs w:val="20"/>
        </w:rPr>
        <w:t>o</w:t>
      </w:r>
      <w:r>
        <w:rPr>
          <w:rFonts w:ascii="Times New Roman" w:eastAsia="Times New Roman" w:hAnsi="Times New Roman" w:cs="Times New Roman"/>
          <w:bCs/>
          <w:snapToGrid w:val="0"/>
          <w:sz w:val="24"/>
          <w:szCs w:val="20"/>
        </w:rPr>
        <w:t>pposed</w:t>
      </w:r>
      <w:r w:rsidR="00B81DE7">
        <w:rPr>
          <w:rFonts w:ascii="Times New Roman" w:eastAsia="Times New Roman" w:hAnsi="Times New Roman" w:cs="Times New Roman"/>
          <w:bCs/>
          <w:snapToGrid w:val="0"/>
          <w:sz w:val="24"/>
          <w:szCs w:val="20"/>
        </w:rPr>
        <w:t>. Motion Passed.</w:t>
      </w:r>
      <w:r>
        <w:rPr>
          <w:rFonts w:ascii="Times New Roman" w:eastAsia="Times New Roman" w:hAnsi="Times New Roman" w:cs="Times New Roman"/>
          <w:bCs/>
          <w:snapToGrid w:val="0"/>
          <w:sz w:val="24"/>
          <w:szCs w:val="20"/>
        </w:rPr>
        <w:t xml:space="preserve">  </w:t>
      </w:r>
    </w:p>
    <w:p w14:paraId="6DD40C6C" w14:textId="39C64C2F" w:rsidR="00B81DE7" w:rsidRPr="00B81DE7" w:rsidRDefault="00B81DE7" w:rsidP="00C2044F">
      <w:pPr>
        <w:widowControl w:val="0"/>
        <w:spacing w:after="0" w:line="240" w:lineRule="auto"/>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Bathroom Door Quote</w:t>
      </w:r>
    </w:p>
    <w:p w14:paraId="399A450D" w14:textId="077093EE" w:rsidR="00B81DE7" w:rsidRDefault="00B81DE7" w:rsidP="00C2044F">
      <w:pPr>
        <w:widowControl w:val="0"/>
        <w:spacing w:after="0" w:line="240" w:lineRule="auto"/>
        <w:rPr>
          <w:rFonts w:ascii="Times New Roman" w:eastAsia="Times New Roman" w:hAnsi="Times New Roman" w:cs="Times New Roman"/>
          <w:bCs/>
          <w:snapToGrid w:val="0"/>
          <w:sz w:val="24"/>
          <w:szCs w:val="20"/>
        </w:rPr>
      </w:pPr>
      <w:r w:rsidRPr="00B81DE7">
        <w:rPr>
          <w:rFonts w:ascii="Times New Roman" w:eastAsia="Times New Roman" w:hAnsi="Times New Roman" w:cs="Times New Roman"/>
          <w:bCs/>
          <w:snapToGrid w:val="0"/>
          <w:sz w:val="24"/>
          <w:szCs w:val="20"/>
        </w:rPr>
        <w:t>Mr. Membrino made a motion and Ms. Dexter seconded to</w:t>
      </w:r>
      <w:r>
        <w:rPr>
          <w:rFonts w:ascii="Times New Roman" w:eastAsia="Times New Roman" w:hAnsi="Times New Roman" w:cs="Times New Roman"/>
          <w:bCs/>
          <w:snapToGrid w:val="0"/>
          <w:sz w:val="24"/>
          <w:szCs w:val="20"/>
        </w:rPr>
        <w:t xml:space="preserve"> accept the bathroom door repair quote from Kriebel Security for the female bathroom in the park in the amount of $1495.00. All </w:t>
      </w:r>
      <w:r>
        <w:rPr>
          <w:rFonts w:ascii="Times New Roman" w:eastAsia="Times New Roman" w:hAnsi="Times New Roman" w:cs="Times New Roman"/>
          <w:bCs/>
          <w:snapToGrid w:val="0"/>
          <w:sz w:val="24"/>
          <w:szCs w:val="20"/>
        </w:rPr>
        <w:lastRenderedPageBreak/>
        <w:t xml:space="preserve">were in favor. Motion </w:t>
      </w:r>
      <w:r w:rsidR="00AC4231">
        <w:rPr>
          <w:rFonts w:ascii="Times New Roman" w:eastAsia="Times New Roman" w:hAnsi="Times New Roman" w:cs="Times New Roman"/>
          <w:bCs/>
          <w:snapToGrid w:val="0"/>
          <w:sz w:val="24"/>
          <w:szCs w:val="20"/>
        </w:rPr>
        <w:t>carried.</w:t>
      </w:r>
    </w:p>
    <w:p w14:paraId="544DCA93" w14:textId="259F8A1E" w:rsidR="00B81DE7" w:rsidRPr="00B81DE7" w:rsidRDefault="00B81DE7" w:rsidP="00C2044F">
      <w:pPr>
        <w:widowControl w:val="0"/>
        <w:spacing w:after="0" w:line="240" w:lineRule="auto"/>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Building Code Officer Change</w:t>
      </w:r>
    </w:p>
    <w:p w14:paraId="4DC1D530" w14:textId="7D16B59A" w:rsidR="00B81DE7" w:rsidRDefault="00B81DE7" w:rsidP="00B81DE7">
      <w:pPr>
        <w:widowControl w:val="0"/>
        <w:spacing w:after="0" w:line="240" w:lineRule="auto"/>
        <w:rPr>
          <w:rFonts w:ascii="Times New Roman" w:eastAsia="Times New Roman" w:hAnsi="Times New Roman" w:cs="Times New Roman"/>
          <w:bCs/>
          <w:snapToGrid w:val="0"/>
          <w:sz w:val="24"/>
          <w:szCs w:val="20"/>
        </w:rPr>
      </w:pPr>
      <w:r w:rsidRPr="00B81DE7">
        <w:rPr>
          <w:rFonts w:ascii="Times New Roman" w:eastAsia="Times New Roman" w:hAnsi="Times New Roman" w:cs="Times New Roman"/>
          <w:bCs/>
          <w:snapToGrid w:val="0"/>
          <w:sz w:val="24"/>
          <w:szCs w:val="20"/>
        </w:rPr>
        <w:t>Mr. Membrino made a motion and Ms. Dexter seconded to</w:t>
      </w:r>
      <w:r w:rsidRPr="00B81DE7">
        <w:rPr>
          <w:rFonts w:ascii="Times New Roman" w:eastAsia="Times New Roman" w:hAnsi="Times New Roman" w:cs="Times New Roman"/>
          <w:bCs/>
          <w:snapToGrid w:val="0"/>
          <w:sz w:val="24"/>
          <w:szCs w:val="20"/>
        </w:rPr>
        <w:t xml:space="preserve"> </w:t>
      </w:r>
      <w:r>
        <w:rPr>
          <w:rFonts w:ascii="Times New Roman" w:eastAsia="Times New Roman" w:hAnsi="Times New Roman" w:cs="Times New Roman"/>
          <w:bCs/>
          <w:snapToGrid w:val="0"/>
          <w:sz w:val="24"/>
          <w:szCs w:val="20"/>
        </w:rPr>
        <w:t>c</w:t>
      </w:r>
      <w:r w:rsidR="00C2044F">
        <w:rPr>
          <w:rFonts w:ascii="Times New Roman" w:eastAsia="Times New Roman" w:hAnsi="Times New Roman" w:cs="Times New Roman"/>
          <w:bCs/>
          <w:snapToGrid w:val="0"/>
          <w:sz w:val="24"/>
          <w:szCs w:val="20"/>
        </w:rPr>
        <w:t xml:space="preserve">hange </w:t>
      </w:r>
      <w:r>
        <w:rPr>
          <w:rFonts w:ascii="Times New Roman" w:eastAsia="Times New Roman" w:hAnsi="Times New Roman" w:cs="Times New Roman"/>
          <w:bCs/>
          <w:snapToGrid w:val="0"/>
          <w:sz w:val="24"/>
          <w:szCs w:val="20"/>
        </w:rPr>
        <w:t>the</w:t>
      </w:r>
      <w:r w:rsidR="00C2044F">
        <w:rPr>
          <w:rFonts w:ascii="Times New Roman" w:eastAsia="Times New Roman" w:hAnsi="Times New Roman" w:cs="Times New Roman"/>
          <w:bCs/>
          <w:snapToGrid w:val="0"/>
          <w:sz w:val="24"/>
          <w:szCs w:val="20"/>
        </w:rPr>
        <w:t xml:space="preserve"> Building Code Officer</w:t>
      </w:r>
      <w:r>
        <w:rPr>
          <w:rFonts w:ascii="Times New Roman" w:eastAsia="Times New Roman" w:hAnsi="Times New Roman" w:cs="Times New Roman"/>
          <w:bCs/>
          <w:snapToGrid w:val="0"/>
          <w:sz w:val="24"/>
          <w:szCs w:val="20"/>
        </w:rPr>
        <w:t xml:space="preserve"> from Francis Newhams to Randall Stamper.</w:t>
      </w:r>
      <w:r w:rsidRPr="00B81DE7">
        <w:rPr>
          <w:rFonts w:ascii="Times New Roman" w:eastAsia="Times New Roman" w:hAnsi="Times New Roman" w:cs="Times New Roman"/>
          <w:snapToGrid w:val="0"/>
          <w:sz w:val="23"/>
          <w:szCs w:val="23"/>
        </w:rPr>
        <w:t xml:space="preserve"> </w:t>
      </w:r>
      <w:r w:rsidRPr="003C4D5E">
        <w:rPr>
          <w:rFonts w:ascii="Times New Roman" w:eastAsia="Times New Roman" w:hAnsi="Times New Roman" w:cs="Times New Roman"/>
          <w:snapToGrid w:val="0"/>
          <w:sz w:val="23"/>
          <w:szCs w:val="23"/>
        </w:rPr>
        <w:t>All were in favor. Motion carried.</w:t>
      </w:r>
    </w:p>
    <w:p w14:paraId="19BBFA11" w14:textId="201C69E2" w:rsidR="00C2044F" w:rsidRDefault="00C2044F" w:rsidP="00C2044F">
      <w:pPr>
        <w:widowControl w:val="0"/>
        <w:spacing w:after="0" w:line="240" w:lineRule="auto"/>
        <w:rPr>
          <w:rFonts w:ascii="Times New Roman" w:eastAsia="Times New Roman" w:hAnsi="Times New Roman" w:cs="Times New Roman"/>
          <w:bCs/>
          <w:snapToGrid w:val="0"/>
          <w:sz w:val="24"/>
          <w:szCs w:val="20"/>
        </w:rPr>
      </w:pPr>
    </w:p>
    <w:p w14:paraId="204196E2" w14:textId="77777777" w:rsidR="0057180E" w:rsidRDefault="0057180E" w:rsidP="0057180E">
      <w:pPr>
        <w:widowControl w:val="0"/>
        <w:spacing w:after="0" w:line="240" w:lineRule="auto"/>
        <w:jc w:val="both"/>
        <w:rPr>
          <w:rFonts w:ascii="Times New Roman" w:eastAsia="Times New Roman" w:hAnsi="Times New Roman" w:cs="Times New Roman"/>
          <w:bCs/>
          <w:snapToGrid w:val="0"/>
          <w:sz w:val="23"/>
          <w:szCs w:val="23"/>
        </w:rPr>
      </w:pPr>
    </w:p>
    <w:p w14:paraId="0F462E87" w14:textId="77777777" w:rsidR="0057180E" w:rsidRDefault="0057180E" w:rsidP="0057180E">
      <w:pPr>
        <w:widowControl w:val="0"/>
        <w:spacing w:after="0" w:line="240" w:lineRule="auto"/>
        <w:jc w:val="both"/>
        <w:rPr>
          <w:rFonts w:ascii="Times New Roman" w:eastAsia="Times New Roman" w:hAnsi="Times New Roman" w:cs="Times New Roman"/>
          <w:bCs/>
          <w:snapToGrid w:val="0"/>
          <w:sz w:val="23"/>
          <w:szCs w:val="23"/>
        </w:rPr>
      </w:pPr>
      <w:r w:rsidRPr="003C4D5E">
        <w:rPr>
          <w:rFonts w:ascii="Times New Roman" w:eastAsia="Times New Roman" w:hAnsi="Times New Roman" w:cs="Times New Roman"/>
          <w:b/>
          <w:snapToGrid w:val="0"/>
          <w:sz w:val="23"/>
          <w:szCs w:val="23"/>
          <w:u w:val="single"/>
        </w:rPr>
        <w:t xml:space="preserve">PUBLIC COMMENT </w:t>
      </w:r>
    </w:p>
    <w:p w14:paraId="16C70600" w14:textId="77777777" w:rsidR="0057180E" w:rsidRDefault="0057180E" w:rsidP="0057180E">
      <w:pPr>
        <w:widowControl w:val="0"/>
        <w:spacing w:after="0" w:line="240" w:lineRule="auto"/>
        <w:jc w:val="both"/>
        <w:rPr>
          <w:rFonts w:ascii="Times New Roman" w:eastAsia="Times New Roman" w:hAnsi="Times New Roman" w:cs="Times New Roman"/>
          <w:bCs/>
          <w:snapToGrid w:val="0"/>
          <w:sz w:val="23"/>
          <w:szCs w:val="23"/>
        </w:rPr>
      </w:pPr>
    </w:p>
    <w:p w14:paraId="1CFA1741" w14:textId="77777777" w:rsidR="0057180E" w:rsidRDefault="0057180E" w:rsidP="0057180E">
      <w:pPr>
        <w:widowControl w:val="0"/>
        <w:spacing w:after="0" w:line="240" w:lineRule="auto"/>
        <w:jc w:val="both"/>
        <w:rPr>
          <w:rFonts w:ascii="Times New Roman" w:eastAsia="Times New Roman" w:hAnsi="Times New Roman" w:cs="Times New Roman"/>
          <w:snapToGrid w:val="0"/>
          <w:sz w:val="23"/>
          <w:szCs w:val="23"/>
        </w:rPr>
      </w:pPr>
    </w:p>
    <w:p w14:paraId="415AD3E2" w14:textId="017B97BE" w:rsidR="0057180E" w:rsidRPr="003C4D5E" w:rsidRDefault="0057180E" w:rsidP="0057180E">
      <w:pPr>
        <w:widowControl w:val="0"/>
        <w:spacing w:after="0" w:line="240" w:lineRule="auto"/>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 xml:space="preserve">There being no further business, Mr. Membrino </w:t>
      </w:r>
      <w:r>
        <w:rPr>
          <w:rFonts w:ascii="Times New Roman" w:eastAsia="Times New Roman" w:hAnsi="Times New Roman" w:cs="Times New Roman"/>
          <w:snapToGrid w:val="0"/>
          <w:sz w:val="23"/>
          <w:szCs w:val="23"/>
        </w:rPr>
        <w:t xml:space="preserve">made a motion to </w:t>
      </w:r>
      <w:r w:rsidRPr="003C4D5E">
        <w:rPr>
          <w:rFonts w:ascii="Times New Roman" w:eastAsia="Times New Roman" w:hAnsi="Times New Roman" w:cs="Times New Roman"/>
          <w:snapToGrid w:val="0"/>
          <w:sz w:val="23"/>
          <w:szCs w:val="23"/>
        </w:rPr>
        <w:t>adjourn</w:t>
      </w:r>
      <w:r>
        <w:rPr>
          <w:rFonts w:ascii="Times New Roman" w:eastAsia="Times New Roman" w:hAnsi="Times New Roman" w:cs="Times New Roman"/>
          <w:snapToGrid w:val="0"/>
          <w:sz w:val="23"/>
          <w:szCs w:val="23"/>
        </w:rPr>
        <w:t>, seconded by Mr. Masemore.</w:t>
      </w:r>
      <w:r w:rsidRPr="003C4D5E">
        <w:rPr>
          <w:rFonts w:ascii="Times New Roman" w:eastAsia="Times New Roman" w:hAnsi="Times New Roman" w:cs="Times New Roman"/>
          <w:snapToGrid w:val="0"/>
          <w:sz w:val="23"/>
          <w:szCs w:val="23"/>
        </w:rPr>
        <w:t xml:space="preserve"> All were in favor. Motion carried.</w:t>
      </w:r>
      <w:r>
        <w:rPr>
          <w:rFonts w:ascii="Times New Roman" w:eastAsia="Times New Roman" w:hAnsi="Times New Roman" w:cs="Times New Roman"/>
          <w:snapToGrid w:val="0"/>
          <w:sz w:val="23"/>
          <w:szCs w:val="23"/>
        </w:rPr>
        <w:t xml:space="preserve"> Meeting adjourned at 8:</w:t>
      </w:r>
      <w:r w:rsidR="00480271">
        <w:rPr>
          <w:rFonts w:ascii="Times New Roman" w:eastAsia="Times New Roman" w:hAnsi="Times New Roman" w:cs="Times New Roman"/>
          <w:snapToGrid w:val="0"/>
          <w:sz w:val="23"/>
          <w:szCs w:val="23"/>
        </w:rPr>
        <w:t>12</w:t>
      </w:r>
      <w:r>
        <w:rPr>
          <w:rFonts w:ascii="Times New Roman" w:eastAsia="Times New Roman" w:hAnsi="Times New Roman" w:cs="Times New Roman"/>
          <w:snapToGrid w:val="0"/>
          <w:sz w:val="23"/>
          <w:szCs w:val="23"/>
        </w:rPr>
        <w:t xml:space="preserve"> p.m.</w:t>
      </w:r>
    </w:p>
    <w:p w14:paraId="547F5294" w14:textId="77777777" w:rsidR="0057180E" w:rsidRPr="003C4D5E" w:rsidRDefault="0057180E" w:rsidP="0057180E">
      <w:pPr>
        <w:widowControl w:val="0"/>
        <w:spacing w:after="0" w:line="240" w:lineRule="auto"/>
        <w:jc w:val="both"/>
        <w:rPr>
          <w:rFonts w:ascii="Times New Roman" w:eastAsia="Times New Roman" w:hAnsi="Times New Roman" w:cs="Times New Roman"/>
          <w:snapToGrid w:val="0"/>
          <w:sz w:val="23"/>
          <w:szCs w:val="23"/>
        </w:rPr>
      </w:pPr>
    </w:p>
    <w:p w14:paraId="338FCA90" w14:textId="77777777" w:rsidR="0057180E" w:rsidRPr="003C4D5E" w:rsidRDefault="0057180E" w:rsidP="0057180E">
      <w:pPr>
        <w:widowControl w:val="0"/>
        <w:spacing w:after="0" w:line="240" w:lineRule="auto"/>
        <w:ind w:left="5040"/>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 xml:space="preserve">Respectfully </w:t>
      </w:r>
      <w:r>
        <w:rPr>
          <w:rFonts w:ascii="Times New Roman" w:eastAsia="Times New Roman" w:hAnsi="Times New Roman" w:cs="Times New Roman"/>
          <w:snapToGrid w:val="0"/>
          <w:sz w:val="23"/>
          <w:szCs w:val="23"/>
        </w:rPr>
        <w:t>Submitted</w:t>
      </w:r>
    </w:p>
    <w:p w14:paraId="2E5AC523" w14:textId="77777777" w:rsidR="0057180E" w:rsidRPr="003C4D5E" w:rsidRDefault="0057180E" w:rsidP="0057180E">
      <w:pPr>
        <w:widowControl w:val="0"/>
        <w:spacing w:after="0" w:line="240" w:lineRule="auto"/>
        <w:ind w:left="5040"/>
        <w:jc w:val="both"/>
        <w:rPr>
          <w:rFonts w:ascii="Times New Roman" w:eastAsia="Times New Roman" w:hAnsi="Times New Roman" w:cs="Times New Roman"/>
          <w:snapToGrid w:val="0"/>
          <w:sz w:val="23"/>
          <w:szCs w:val="23"/>
        </w:rPr>
      </w:pPr>
    </w:p>
    <w:p w14:paraId="6B49ACD9" w14:textId="77777777" w:rsidR="0057180E" w:rsidRPr="003C4D5E" w:rsidRDefault="0057180E" w:rsidP="0057180E">
      <w:pPr>
        <w:widowControl w:val="0"/>
        <w:spacing w:after="0" w:line="240" w:lineRule="auto"/>
        <w:ind w:left="5040"/>
        <w:jc w:val="both"/>
        <w:rPr>
          <w:rFonts w:ascii="Times New Roman" w:eastAsia="Times New Roman" w:hAnsi="Times New Roman" w:cs="Times New Roman"/>
          <w:snapToGrid w:val="0"/>
          <w:sz w:val="23"/>
          <w:szCs w:val="23"/>
        </w:rPr>
      </w:pPr>
    </w:p>
    <w:p w14:paraId="0478F892" w14:textId="77777777" w:rsidR="0057180E" w:rsidRPr="003C4D5E" w:rsidRDefault="0057180E" w:rsidP="0057180E">
      <w:pPr>
        <w:widowControl w:val="0"/>
        <w:spacing w:after="0" w:line="240" w:lineRule="auto"/>
        <w:ind w:left="5040"/>
        <w:jc w:val="both"/>
        <w:rPr>
          <w:rFonts w:ascii="Times New Roman" w:eastAsia="Times New Roman" w:hAnsi="Times New Roman" w:cs="Times New Roman"/>
          <w:snapToGrid w:val="0"/>
          <w:sz w:val="23"/>
          <w:szCs w:val="23"/>
        </w:rPr>
      </w:pPr>
      <w:r>
        <w:rPr>
          <w:rFonts w:ascii="Times New Roman" w:eastAsia="Times New Roman" w:hAnsi="Times New Roman" w:cs="Times New Roman"/>
          <w:snapToGrid w:val="0"/>
          <w:sz w:val="23"/>
          <w:szCs w:val="23"/>
        </w:rPr>
        <w:t>___</w:t>
      </w:r>
      <w:r w:rsidRPr="003C4D5E">
        <w:rPr>
          <w:rFonts w:ascii="Times New Roman" w:eastAsia="Times New Roman" w:hAnsi="Times New Roman" w:cs="Times New Roman"/>
          <w:snapToGrid w:val="0"/>
          <w:sz w:val="23"/>
          <w:szCs w:val="23"/>
        </w:rPr>
        <w:t>__________________________________</w:t>
      </w:r>
    </w:p>
    <w:p w14:paraId="2FE4B6B5" w14:textId="77777777" w:rsidR="0057180E" w:rsidRDefault="0057180E" w:rsidP="0057180E">
      <w:pPr>
        <w:widowControl w:val="0"/>
        <w:spacing w:after="0" w:line="240" w:lineRule="auto"/>
        <w:rPr>
          <w:rFonts w:ascii="Times New Roman" w:eastAsia="Times New Roman" w:hAnsi="Times New Roman" w:cs="Times New Roman"/>
          <w:snapToGrid w:val="0"/>
          <w:sz w:val="23"/>
          <w:szCs w:val="23"/>
        </w:rPr>
      </w:pPr>
      <w:r>
        <w:rPr>
          <w:rFonts w:ascii="Times New Roman" w:eastAsia="Times New Roman" w:hAnsi="Times New Roman" w:cs="Times New Roman"/>
          <w:snapToGrid w:val="0"/>
          <w:sz w:val="23"/>
          <w:szCs w:val="23"/>
        </w:rPr>
        <w:t xml:space="preserve">                                                                                    Louisa Masemore, Assistant Secretary/Treasurer</w:t>
      </w:r>
    </w:p>
    <w:p w14:paraId="74420409" w14:textId="77777777" w:rsidR="0057180E" w:rsidRPr="003B3003" w:rsidRDefault="0057180E" w:rsidP="0057180E">
      <w:pPr>
        <w:widowControl w:val="0"/>
        <w:spacing w:after="0" w:line="240" w:lineRule="auto"/>
        <w:rPr>
          <w:rFonts w:ascii="Times New Roman" w:eastAsia="Times New Roman" w:hAnsi="Times New Roman" w:cs="Times New Roman"/>
          <w:bCs/>
          <w:snapToGrid w:val="0"/>
          <w:sz w:val="24"/>
          <w:szCs w:val="20"/>
        </w:rPr>
      </w:pPr>
    </w:p>
    <w:p w14:paraId="23A1B5A6" w14:textId="77777777" w:rsidR="0057180E" w:rsidRDefault="0057180E" w:rsidP="0057180E"/>
    <w:p w14:paraId="4679A8B4" w14:textId="77777777" w:rsidR="0057180E" w:rsidRPr="0057180E" w:rsidRDefault="0057180E" w:rsidP="0057180E">
      <w:pPr>
        <w:jc w:val="center"/>
      </w:pPr>
    </w:p>
    <w:sectPr w:rsidR="0057180E" w:rsidRPr="0057180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A53B" w14:textId="77777777" w:rsidR="0057180E" w:rsidRDefault="0057180E" w:rsidP="0057180E">
      <w:pPr>
        <w:spacing w:after="0" w:line="240" w:lineRule="auto"/>
      </w:pPr>
      <w:r>
        <w:separator/>
      </w:r>
    </w:p>
  </w:endnote>
  <w:endnote w:type="continuationSeparator" w:id="0">
    <w:p w14:paraId="4AA03417" w14:textId="77777777" w:rsidR="0057180E" w:rsidRDefault="0057180E" w:rsidP="0057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6116" w14:textId="77777777" w:rsidR="0057180E" w:rsidRDefault="0057180E" w:rsidP="0057180E">
      <w:pPr>
        <w:spacing w:after="0" w:line="240" w:lineRule="auto"/>
      </w:pPr>
      <w:r>
        <w:separator/>
      </w:r>
    </w:p>
  </w:footnote>
  <w:footnote w:type="continuationSeparator" w:id="0">
    <w:p w14:paraId="5BEDABEF" w14:textId="77777777" w:rsidR="0057180E" w:rsidRDefault="0057180E" w:rsidP="00571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04C4" w14:textId="77777777" w:rsidR="0057180E" w:rsidRPr="0057180E" w:rsidRDefault="0057180E" w:rsidP="0057180E">
    <w:pPr>
      <w:keepNext/>
      <w:widowControl w:val="0"/>
      <w:spacing w:after="0" w:line="252" w:lineRule="auto"/>
      <w:jc w:val="center"/>
      <w:outlineLvl w:val="8"/>
      <w:rPr>
        <w:rFonts w:ascii="Times New Roman" w:eastAsia="Times New Roman" w:hAnsi="Times New Roman" w:cs="Times New Roman"/>
        <w:b/>
        <w:snapToGrid w:val="0"/>
        <w:sz w:val="24"/>
        <w:szCs w:val="15"/>
      </w:rPr>
    </w:pPr>
    <w:r w:rsidRPr="0057180E">
      <w:rPr>
        <w:rFonts w:ascii="Times New Roman" w:eastAsia="Times New Roman" w:hAnsi="Times New Roman" w:cs="Times New Roman"/>
        <w:b/>
        <w:snapToGrid w:val="0"/>
        <w:sz w:val="24"/>
        <w:szCs w:val="15"/>
      </w:rPr>
      <w:t>HEREFORD TOWNSHIP BOARD OF SUPERVISORS</w:t>
    </w:r>
  </w:p>
  <w:p w14:paraId="151F9392" w14:textId="3CD617D1" w:rsidR="0057180E" w:rsidRPr="0057180E" w:rsidRDefault="0057180E" w:rsidP="0057180E">
    <w:pPr>
      <w:tabs>
        <w:tab w:val="center" w:pos="4680"/>
        <w:tab w:val="right" w:pos="9360"/>
      </w:tabs>
      <w:spacing w:after="0" w:line="240" w:lineRule="auto"/>
      <w:jc w:val="center"/>
    </w:pPr>
    <w:r>
      <w:rPr>
        <w:rFonts w:ascii="Times New Roman" w:eastAsia="Times New Roman" w:hAnsi="Times New Roman" w:cs="Times New Roman"/>
        <w:b/>
        <w:snapToGrid w:val="0"/>
        <w:sz w:val="24"/>
        <w:szCs w:val="15"/>
      </w:rPr>
      <w:t>May</w:t>
    </w:r>
    <w:r w:rsidRPr="0057180E">
      <w:rPr>
        <w:rFonts w:ascii="Times New Roman" w:eastAsia="Times New Roman" w:hAnsi="Times New Roman" w:cs="Times New Roman"/>
        <w:b/>
        <w:snapToGrid w:val="0"/>
        <w:sz w:val="24"/>
        <w:szCs w:val="15"/>
      </w:rPr>
      <w:t xml:space="preserve"> </w:t>
    </w:r>
    <w:r>
      <w:rPr>
        <w:rFonts w:ascii="Times New Roman" w:eastAsia="Times New Roman" w:hAnsi="Times New Roman" w:cs="Times New Roman"/>
        <w:b/>
        <w:snapToGrid w:val="0"/>
        <w:sz w:val="24"/>
        <w:szCs w:val="15"/>
      </w:rPr>
      <w:t>2</w:t>
    </w:r>
    <w:r w:rsidRPr="0057180E">
      <w:rPr>
        <w:rFonts w:ascii="Times New Roman" w:eastAsia="Times New Roman" w:hAnsi="Times New Roman" w:cs="Times New Roman"/>
        <w:b/>
        <w:snapToGrid w:val="0"/>
        <w:sz w:val="24"/>
        <w:szCs w:val="15"/>
      </w:rPr>
      <w:t>, 2023</w:t>
    </w:r>
  </w:p>
  <w:p w14:paraId="685BA81D" w14:textId="77777777" w:rsidR="0057180E" w:rsidRDefault="00571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0E"/>
    <w:rsid w:val="00024885"/>
    <w:rsid w:val="00191BF9"/>
    <w:rsid w:val="003F54F9"/>
    <w:rsid w:val="004026BD"/>
    <w:rsid w:val="00480271"/>
    <w:rsid w:val="0048763C"/>
    <w:rsid w:val="00537100"/>
    <w:rsid w:val="0057180E"/>
    <w:rsid w:val="00671143"/>
    <w:rsid w:val="00AC4231"/>
    <w:rsid w:val="00B81DE7"/>
    <w:rsid w:val="00C2044F"/>
    <w:rsid w:val="00C55AAF"/>
    <w:rsid w:val="00E860A5"/>
    <w:rsid w:val="00F2773F"/>
    <w:rsid w:val="00F7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9C47"/>
  <w15:chartTrackingRefBased/>
  <w15:docId w15:val="{BED36C8D-671E-4B06-B65C-C080B194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80E"/>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80E"/>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57180E"/>
  </w:style>
  <w:style w:type="paragraph" w:styleId="Footer">
    <w:name w:val="footer"/>
    <w:basedOn w:val="Normal"/>
    <w:link w:val="FooterChar"/>
    <w:uiPriority w:val="99"/>
    <w:unhideWhenUsed/>
    <w:rsid w:val="0057180E"/>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57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1543</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Masemore</dc:creator>
  <cp:keywords/>
  <dc:description/>
  <cp:lastModifiedBy>Louisa Masemore</cp:lastModifiedBy>
  <cp:revision>2</cp:revision>
  <dcterms:created xsi:type="dcterms:W3CDTF">2023-05-11T13:44:00Z</dcterms:created>
  <dcterms:modified xsi:type="dcterms:W3CDTF">2023-05-12T18:50:00Z</dcterms:modified>
</cp:coreProperties>
</file>